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D31A" w14:textId="09CFE93B" w:rsidR="00F633DC" w:rsidRDefault="00E541F9" w:rsidP="00F633DC">
      <w:pPr>
        <w:jc w:val="center"/>
        <w:rPr>
          <w:sz w:val="24"/>
          <w:szCs w:val="24"/>
        </w:rPr>
      </w:pPr>
      <w:r>
        <w:rPr>
          <w:rFonts w:hint="eastAsia"/>
          <w:sz w:val="24"/>
          <w:szCs w:val="24"/>
        </w:rPr>
        <w:t>令和</w:t>
      </w:r>
      <w:r w:rsidR="00A217F2">
        <w:rPr>
          <w:rFonts w:hint="eastAsia"/>
          <w:sz w:val="24"/>
          <w:szCs w:val="24"/>
        </w:rPr>
        <w:t>５</w:t>
      </w:r>
      <w:r w:rsidR="00F633DC" w:rsidRPr="0061417E">
        <w:rPr>
          <w:rFonts w:hint="eastAsia"/>
          <w:sz w:val="24"/>
          <w:szCs w:val="24"/>
        </w:rPr>
        <w:t>年度　介護老人福祉施設檜山荘　事業計画</w:t>
      </w:r>
      <w:r w:rsidR="002F02D2">
        <w:rPr>
          <w:rFonts w:hint="eastAsia"/>
          <w:sz w:val="24"/>
          <w:szCs w:val="24"/>
        </w:rPr>
        <w:t>書</w:t>
      </w:r>
    </w:p>
    <w:p w14:paraId="66CB6862" w14:textId="77777777" w:rsidR="00F51B98" w:rsidRDefault="00F51B98"/>
    <w:p w14:paraId="24706393" w14:textId="77777777" w:rsidR="005A6A0E" w:rsidRDefault="005A6A0E">
      <w:r>
        <w:rPr>
          <w:rFonts w:hint="eastAsia"/>
        </w:rPr>
        <w:t>（基本方針）</w:t>
      </w:r>
    </w:p>
    <w:p w14:paraId="06A8CE6E" w14:textId="77777777" w:rsidR="005A6A0E" w:rsidRPr="005778AC" w:rsidRDefault="005A6A0E" w:rsidP="00B90D03">
      <w:pPr>
        <w:overflowPunct w:val="0"/>
        <w:ind w:left="420" w:firstLine="210"/>
        <w:textAlignment w:val="baseline"/>
        <w:rPr>
          <w:rFonts w:ascii="ＭＳ 明朝" w:hAnsi="Times New Roman"/>
          <w:color w:val="000000"/>
          <w:spacing w:val="6"/>
          <w:kern w:val="0"/>
          <w:szCs w:val="21"/>
        </w:rPr>
      </w:pPr>
      <w:r>
        <w:rPr>
          <w:rFonts w:ascii="Times New Roman" w:hAnsi="Times New Roman" w:cs="ＭＳ 明朝" w:hint="eastAsia"/>
          <w:color w:val="000000"/>
          <w:kern w:val="0"/>
          <w:szCs w:val="21"/>
        </w:rPr>
        <w:t>介護老人福祉施設檜山荘は</w:t>
      </w:r>
      <w:r w:rsidRPr="005778AC">
        <w:rPr>
          <w:rFonts w:ascii="Times New Roman" w:hAnsi="Times New Roman" w:cs="ＭＳ 明朝" w:hint="eastAsia"/>
          <w:color w:val="000000"/>
          <w:kern w:val="0"/>
          <w:szCs w:val="21"/>
        </w:rPr>
        <w:t>、</w:t>
      </w:r>
      <w:r w:rsidR="00B90D03" w:rsidRPr="00F633DC">
        <w:rPr>
          <w:rFonts w:hint="eastAsia"/>
        </w:rPr>
        <w:t>今まで以上に地域福祉の拠点としての機能を充実させ、地域住民より信頼される施設となるよう努力</w:t>
      </w:r>
      <w:r w:rsidR="00B90D03">
        <w:rPr>
          <w:rFonts w:hint="eastAsia"/>
        </w:rPr>
        <w:t>します</w:t>
      </w:r>
      <w:r w:rsidR="00B90D03" w:rsidRPr="00F633DC">
        <w:rPr>
          <w:rFonts w:hint="eastAsia"/>
        </w:rPr>
        <w:t>。</w:t>
      </w:r>
      <w:r>
        <w:rPr>
          <w:rFonts w:ascii="Times New Roman" w:hAnsi="Times New Roman" w:cs="ＭＳ 明朝" w:hint="eastAsia"/>
          <w:color w:val="000000"/>
          <w:kern w:val="0"/>
          <w:szCs w:val="21"/>
        </w:rPr>
        <w:t>入浴、排泄、食事等の介護、相</w:t>
      </w:r>
      <w:r w:rsidRPr="005778AC">
        <w:rPr>
          <w:rFonts w:ascii="Times New Roman" w:hAnsi="Times New Roman" w:cs="ＭＳ 明朝" w:hint="eastAsia"/>
          <w:color w:val="000000"/>
          <w:kern w:val="0"/>
          <w:szCs w:val="21"/>
        </w:rPr>
        <w:t>談及</w:t>
      </w:r>
      <w:r>
        <w:rPr>
          <w:rFonts w:ascii="Times New Roman" w:hAnsi="Times New Roman" w:cs="ＭＳ 明朝" w:hint="eastAsia"/>
          <w:color w:val="000000"/>
          <w:kern w:val="0"/>
          <w:szCs w:val="21"/>
        </w:rPr>
        <w:t>び</w:t>
      </w:r>
      <w:r w:rsidRPr="005778AC">
        <w:rPr>
          <w:rFonts w:ascii="Times New Roman" w:hAnsi="Times New Roman" w:cs="ＭＳ 明朝" w:hint="eastAsia"/>
          <w:color w:val="000000"/>
          <w:kern w:val="0"/>
          <w:szCs w:val="21"/>
        </w:rPr>
        <w:t>援助、社会生活上の</w:t>
      </w:r>
      <w:r w:rsidR="00755646">
        <w:rPr>
          <w:rFonts w:ascii="Times New Roman" w:hAnsi="Times New Roman" w:cs="ＭＳ 明朝" w:hint="eastAsia"/>
          <w:color w:val="000000"/>
          <w:kern w:val="0"/>
          <w:szCs w:val="21"/>
        </w:rPr>
        <w:t>お</w:t>
      </w:r>
      <w:r w:rsidRPr="005778AC">
        <w:rPr>
          <w:rFonts w:ascii="Times New Roman" w:hAnsi="Times New Roman" w:cs="ＭＳ 明朝" w:hint="eastAsia"/>
          <w:color w:val="000000"/>
          <w:kern w:val="0"/>
          <w:szCs w:val="21"/>
        </w:rPr>
        <w:t>世話を行うことにより</w:t>
      </w:r>
      <w:r>
        <w:rPr>
          <w:rFonts w:ascii="Times New Roman" w:hAnsi="Times New Roman" w:cs="ＭＳ 明朝" w:hint="eastAsia"/>
          <w:color w:val="000000"/>
          <w:kern w:val="0"/>
          <w:szCs w:val="21"/>
        </w:rPr>
        <w:t>利用者</w:t>
      </w:r>
      <w:r w:rsidRPr="005778AC">
        <w:rPr>
          <w:rFonts w:ascii="Times New Roman" w:hAnsi="Times New Roman" w:cs="ＭＳ 明朝" w:hint="eastAsia"/>
          <w:color w:val="000000"/>
          <w:kern w:val="0"/>
          <w:szCs w:val="21"/>
        </w:rPr>
        <w:t>がその有する能力に応じ</w:t>
      </w:r>
      <w:r w:rsidR="00B90D03">
        <w:rPr>
          <w:rFonts w:ascii="Times New Roman" w:hAnsi="Times New Roman" w:cs="ＭＳ 明朝" w:hint="eastAsia"/>
          <w:color w:val="000000"/>
          <w:kern w:val="0"/>
          <w:szCs w:val="21"/>
        </w:rPr>
        <w:t>、</w:t>
      </w:r>
      <w:r w:rsidRPr="005778AC">
        <w:rPr>
          <w:rFonts w:ascii="Times New Roman" w:hAnsi="Times New Roman" w:cs="ＭＳ 明朝" w:hint="eastAsia"/>
          <w:color w:val="000000"/>
          <w:kern w:val="0"/>
          <w:szCs w:val="21"/>
        </w:rPr>
        <w:t>自立した日常生活を営むことができるようにすることを目指</w:t>
      </w:r>
      <w:r>
        <w:rPr>
          <w:rFonts w:ascii="Times New Roman" w:hAnsi="Times New Roman" w:cs="ＭＳ 明朝" w:hint="eastAsia"/>
          <w:color w:val="000000"/>
          <w:kern w:val="0"/>
          <w:szCs w:val="21"/>
        </w:rPr>
        <w:t>し、利用</w:t>
      </w:r>
      <w:r w:rsidRPr="005778AC">
        <w:rPr>
          <w:rFonts w:ascii="Times New Roman" w:hAnsi="Times New Roman" w:cs="ＭＳ 明朝" w:hint="eastAsia"/>
          <w:color w:val="000000"/>
          <w:kern w:val="0"/>
          <w:szCs w:val="21"/>
        </w:rPr>
        <w:t>者の意思及び人格を尊重し、常に</w:t>
      </w:r>
      <w:r>
        <w:rPr>
          <w:rFonts w:ascii="Times New Roman" w:hAnsi="Times New Roman" w:cs="ＭＳ 明朝" w:hint="eastAsia"/>
          <w:color w:val="000000"/>
          <w:kern w:val="0"/>
          <w:szCs w:val="21"/>
        </w:rPr>
        <w:t>利用</w:t>
      </w:r>
      <w:r w:rsidRPr="005778AC">
        <w:rPr>
          <w:rFonts w:ascii="Times New Roman" w:hAnsi="Times New Roman" w:cs="ＭＳ 明朝" w:hint="eastAsia"/>
          <w:color w:val="000000"/>
          <w:kern w:val="0"/>
          <w:szCs w:val="21"/>
        </w:rPr>
        <w:t>者の立場に立って介護福祉施設サービスの提供に努め</w:t>
      </w:r>
      <w:r>
        <w:rPr>
          <w:rFonts w:ascii="Times New Roman" w:hAnsi="Times New Roman" w:cs="ＭＳ 明朝" w:hint="eastAsia"/>
          <w:color w:val="000000"/>
          <w:kern w:val="0"/>
          <w:szCs w:val="21"/>
        </w:rPr>
        <w:t>ます。</w:t>
      </w:r>
    </w:p>
    <w:p w14:paraId="15040524" w14:textId="77777777" w:rsidR="00143312" w:rsidRDefault="005A6A0E" w:rsidP="00143312">
      <w:pPr>
        <w:overflowPunct w:val="0"/>
        <w:ind w:left="580" w:hangingChars="300" w:hanging="580"/>
        <w:textAlignment w:val="baseline"/>
      </w:pPr>
      <w:r w:rsidRPr="005778AC">
        <w:rPr>
          <w:rFonts w:ascii="Times New Roman" w:hAnsi="Times New Roman" w:cs="ＭＳ 明朝" w:hint="eastAsia"/>
          <w:color w:val="000000"/>
          <w:kern w:val="0"/>
          <w:szCs w:val="21"/>
        </w:rPr>
        <w:t xml:space="preserve">　　　施設は、明るく家庭的な雰囲気を有し、地域や家庭との結びつきを重視した運営を行い、</w:t>
      </w:r>
      <w:r>
        <w:rPr>
          <w:rFonts w:hint="eastAsia"/>
        </w:rPr>
        <w:t>職</w:t>
      </w:r>
    </w:p>
    <w:p w14:paraId="5645EBE0" w14:textId="77777777" w:rsidR="00143312" w:rsidRDefault="005A6A0E" w:rsidP="00143312">
      <w:pPr>
        <w:overflowPunct w:val="0"/>
        <w:ind w:leftChars="200" w:left="580" w:hangingChars="100" w:hanging="193"/>
        <w:textAlignment w:val="baseline"/>
      </w:pPr>
      <w:r>
        <w:rPr>
          <w:rFonts w:hint="eastAsia"/>
        </w:rPr>
        <w:t>員が一丸となって日々研鑽してより専門的な介護サービスの提供に努め、危機管理意識を高</w:t>
      </w:r>
      <w:r w:rsidR="00143312">
        <w:rPr>
          <w:rFonts w:hint="eastAsia"/>
        </w:rPr>
        <w:t>め</w:t>
      </w:r>
    </w:p>
    <w:p w14:paraId="5376DA3F" w14:textId="77777777" w:rsidR="005A6A0E" w:rsidRDefault="005A6A0E" w:rsidP="00143312">
      <w:pPr>
        <w:overflowPunct w:val="0"/>
        <w:ind w:leftChars="200" w:left="580" w:hangingChars="100" w:hanging="193"/>
        <w:textAlignment w:val="baseline"/>
      </w:pPr>
      <w:r>
        <w:rPr>
          <w:rFonts w:hint="eastAsia"/>
        </w:rPr>
        <w:t>リスクマネジメント機能の徹底を図り、安心、安全な日常生活の支援を行います。</w:t>
      </w:r>
    </w:p>
    <w:p w14:paraId="119F95FB" w14:textId="47C8976F" w:rsidR="008F2353" w:rsidRDefault="00143312" w:rsidP="00143312">
      <w:pPr>
        <w:overflowPunct w:val="0"/>
        <w:ind w:leftChars="200" w:left="580" w:hangingChars="100" w:hanging="193"/>
        <w:textAlignment w:val="baseline"/>
      </w:pPr>
      <w:r>
        <w:rPr>
          <w:rFonts w:hint="eastAsia"/>
        </w:rPr>
        <w:t xml:space="preserve">　また、介護記録ソフト</w:t>
      </w:r>
      <w:r w:rsidR="00560A42">
        <w:rPr>
          <w:rFonts w:hint="eastAsia"/>
        </w:rPr>
        <w:t>の</w:t>
      </w:r>
      <w:r w:rsidR="00C36E5B">
        <w:rPr>
          <w:rFonts w:hint="eastAsia"/>
        </w:rPr>
        <w:t>活用</w:t>
      </w:r>
      <w:r w:rsidR="00D033E0">
        <w:rPr>
          <w:rFonts w:hint="eastAsia"/>
        </w:rPr>
        <w:t>により</w:t>
      </w:r>
      <w:r w:rsidR="00560A42">
        <w:rPr>
          <w:rFonts w:hint="eastAsia"/>
        </w:rPr>
        <w:t>介護職員の事務等</w:t>
      </w:r>
      <w:r w:rsidR="00D033E0">
        <w:rPr>
          <w:rFonts w:hint="eastAsia"/>
        </w:rPr>
        <w:t>の</w:t>
      </w:r>
      <w:r w:rsidR="00560A42">
        <w:rPr>
          <w:rFonts w:hint="eastAsia"/>
        </w:rPr>
        <w:t>軽減、利用者に寄り添う質の高</w:t>
      </w:r>
    </w:p>
    <w:p w14:paraId="324971A9" w14:textId="77777777" w:rsidR="00143312" w:rsidRPr="00143312" w:rsidRDefault="00560A42" w:rsidP="00143312">
      <w:pPr>
        <w:overflowPunct w:val="0"/>
        <w:ind w:leftChars="200" w:left="580" w:hangingChars="100" w:hanging="193"/>
        <w:textAlignment w:val="baseline"/>
      </w:pPr>
      <w:r>
        <w:rPr>
          <w:rFonts w:hint="eastAsia"/>
        </w:rPr>
        <w:t>い介護サービス</w:t>
      </w:r>
      <w:r w:rsidR="00D033E0">
        <w:rPr>
          <w:rFonts w:hint="eastAsia"/>
        </w:rPr>
        <w:t>の向上</w:t>
      </w:r>
      <w:r w:rsidR="0054293C">
        <w:rPr>
          <w:rFonts w:hint="eastAsia"/>
        </w:rPr>
        <w:t>に</w:t>
      </w:r>
      <w:r w:rsidR="00D033E0">
        <w:rPr>
          <w:rFonts w:hint="eastAsia"/>
        </w:rPr>
        <w:t>務め</w:t>
      </w:r>
      <w:r>
        <w:rPr>
          <w:rFonts w:hint="eastAsia"/>
        </w:rPr>
        <w:t>ます。</w:t>
      </w:r>
    </w:p>
    <w:p w14:paraId="469A3211" w14:textId="7ADD5906" w:rsidR="00AD58C2" w:rsidRPr="00560A42" w:rsidRDefault="00AD58C2" w:rsidP="00AD58C2"/>
    <w:p w14:paraId="247F8F91" w14:textId="77777777" w:rsidR="00AD58C2" w:rsidRDefault="00AD58C2" w:rsidP="00AD58C2">
      <w:r>
        <w:rPr>
          <w:rFonts w:hint="eastAsia"/>
        </w:rPr>
        <w:t>（介護サービス）</w:t>
      </w:r>
    </w:p>
    <w:p w14:paraId="7321ECCE" w14:textId="77777777" w:rsidR="00C36E5B" w:rsidRDefault="00AD58C2" w:rsidP="00067621">
      <w:pPr>
        <w:ind w:left="420" w:firstLine="210"/>
      </w:pPr>
      <w:r w:rsidRPr="00F633DC">
        <w:rPr>
          <w:rFonts w:ascii="ＭＳ Ｐ明朝" w:eastAsia="ＭＳ Ｐ明朝" w:hAnsi="ＭＳ Ｐ明朝" w:cs="ＭＳ Ｐゴシック" w:hint="eastAsia"/>
          <w:color w:val="000000"/>
          <w:kern w:val="0"/>
          <w:szCs w:val="21"/>
        </w:rPr>
        <w:t>利用者個々の自立支援と生活の質の向上</w:t>
      </w:r>
      <w:r>
        <w:rPr>
          <w:rFonts w:ascii="ＭＳ Ｐ明朝" w:eastAsia="ＭＳ Ｐ明朝" w:hAnsi="ＭＳ Ｐ明朝" w:cs="ＭＳ Ｐゴシック" w:hint="eastAsia"/>
          <w:color w:val="000000"/>
          <w:kern w:val="0"/>
          <w:szCs w:val="21"/>
        </w:rPr>
        <w:t>に努め、</w:t>
      </w:r>
      <w:r w:rsidR="00F633DC" w:rsidRPr="00F633DC">
        <w:rPr>
          <w:rFonts w:hint="eastAsia"/>
        </w:rPr>
        <w:t>安心</w:t>
      </w:r>
      <w:r w:rsidR="005A6A0E">
        <w:rPr>
          <w:rFonts w:hint="eastAsia"/>
        </w:rPr>
        <w:t>・</w:t>
      </w:r>
      <w:r w:rsidR="00F633DC" w:rsidRPr="00F633DC">
        <w:rPr>
          <w:rFonts w:hint="eastAsia"/>
        </w:rPr>
        <w:t>安全</w:t>
      </w:r>
      <w:r w:rsidR="000D70BE">
        <w:rPr>
          <w:rFonts w:hint="eastAsia"/>
        </w:rPr>
        <w:t>・安楽</w:t>
      </w:r>
      <w:r w:rsidR="00F633DC" w:rsidRPr="00F633DC">
        <w:rPr>
          <w:rFonts w:hint="eastAsia"/>
        </w:rPr>
        <w:t>に生活できる施設づくりを目指し、ケアプラン</w:t>
      </w:r>
      <w:r w:rsidR="005A6A0E">
        <w:rPr>
          <w:rFonts w:hint="eastAsia"/>
        </w:rPr>
        <w:t>・</w:t>
      </w:r>
      <w:r w:rsidR="00F633DC" w:rsidRPr="00F633DC">
        <w:rPr>
          <w:rFonts w:hint="eastAsia"/>
        </w:rPr>
        <w:t>栄養ケア</w:t>
      </w:r>
      <w:r w:rsidR="005A6A0E">
        <w:rPr>
          <w:rFonts w:hint="eastAsia"/>
        </w:rPr>
        <w:t>・</w:t>
      </w:r>
      <w:r w:rsidR="00F633DC" w:rsidRPr="00F633DC">
        <w:rPr>
          <w:rFonts w:hint="eastAsia"/>
        </w:rPr>
        <w:t>リハビリ計画書により介護サービスの充実に努め</w:t>
      </w:r>
      <w:r w:rsidR="005A6A0E">
        <w:rPr>
          <w:rFonts w:hint="eastAsia"/>
        </w:rPr>
        <w:t>ます</w:t>
      </w:r>
      <w:r w:rsidR="00F633DC" w:rsidRPr="00F633DC">
        <w:rPr>
          <w:rFonts w:hint="eastAsia"/>
        </w:rPr>
        <w:t>。</w:t>
      </w:r>
    </w:p>
    <w:p w14:paraId="4CB37BE7" w14:textId="2464D62C" w:rsidR="00F633DC" w:rsidRDefault="00C36E5B" w:rsidP="00067621">
      <w:pPr>
        <w:ind w:left="420" w:firstLine="210"/>
        <w:rPr>
          <w:rFonts w:ascii="ＭＳ Ｐ明朝" w:eastAsia="ＭＳ Ｐ明朝" w:hAnsi="ＭＳ Ｐ明朝" w:cs="ＭＳ Ｐゴシック"/>
          <w:color w:val="000000"/>
          <w:kern w:val="0"/>
          <w:szCs w:val="21"/>
        </w:rPr>
      </w:pPr>
      <w:r>
        <w:rPr>
          <w:rFonts w:hint="eastAsia"/>
        </w:rPr>
        <w:t>インカムの活用により、</w:t>
      </w:r>
      <w:r w:rsidR="00F633DC" w:rsidRPr="00CE48A0">
        <w:rPr>
          <w:rFonts w:ascii="ＭＳ Ｐ明朝" w:eastAsia="ＭＳ Ｐ明朝" w:hAnsi="ＭＳ Ｐ明朝" w:cs="ＭＳ Ｐゴシック" w:hint="eastAsia"/>
          <w:color w:val="000000"/>
          <w:kern w:val="0"/>
          <w:szCs w:val="21"/>
        </w:rPr>
        <w:t>職員間や各</w:t>
      </w:r>
      <w:r w:rsidR="00A217F2">
        <w:rPr>
          <w:rFonts w:ascii="ＭＳ Ｐ明朝" w:eastAsia="ＭＳ Ｐ明朝" w:hAnsi="ＭＳ Ｐ明朝" w:cs="ＭＳ Ｐゴシック" w:hint="eastAsia"/>
          <w:color w:val="000000"/>
          <w:kern w:val="0"/>
          <w:szCs w:val="21"/>
        </w:rPr>
        <w:t>部署</w:t>
      </w:r>
      <w:r w:rsidR="00F633DC" w:rsidRPr="00CE48A0">
        <w:rPr>
          <w:rFonts w:ascii="ＭＳ Ｐ明朝" w:eastAsia="ＭＳ Ｐ明朝" w:hAnsi="ＭＳ Ｐ明朝" w:cs="ＭＳ Ｐゴシック" w:hint="eastAsia"/>
          <w:color w:val="000000"/>
          <w:kern w:val="0"/>
          <w:szCs w:val="21"/>
        </w:rPr>
        <w:t>間の連携を図り、報告</w:t>
      </w:r>
      <w:r w:rsidR="00CE48A0">
        <w:rPr>
          <w:rFonts w:ascii="ＭＳ Ｐ明朝" w:eastAsia="ＭＳ Ｐ明朝" w:hAnsi="ＭＳ Ｐ明朝" w:cs="ＭＳ Ｐゴシック" w:hint="eastAsia"/>
          <w:color w:val="000000"/>
          <w:kern w:val="0"/>
          <w:szCs w:val="21"/>
        </w:rPr>
        <w:t>・</w:t>
      </w:r>
      <w:r w:rsidR="00F633DC" w:rsidRPr="00CE48A0">
        <w:rPr>
          <w:rFonts w:ascii="ＭＳ Ｐ明朝" w:eastAsia="ＭＳ Ｐ明朝" w:hAnsi="ＭＳ Ｐ明朝" w:cs="ＭＳ Ｐゴシック" w:hint="eastAsia"/>
          <w:color w:val="000000"/>
          <w:kern w:val="0"/>
          <w:szCs w:val="21"/>
        </w:rPr>
        <w:t>連絡</w:t>
      </w:r>
      <w:r w:rsidR="00CE48A0">
        <w:rPr>
          <w:rFonts w:ascii="ＭＳ Ｐ明朝" w:eastAsia="ＭＳ Ｐ明朝" w:hAnsi="ＭＳ Ｐ明朝" w:cs="ＭＳ Ｐゴシック" w:hint="eastAsia"/>
          <w:color w:val="000000"/>
          <w:kern w:val="0"/>
          <w:szCs w:val="21"/>
        </w:rPr>
        <w:t>・</w:t>
      </w:r>
      <w:r w:rsidR="00F633DC" w:rsidRPr="00CE48A0">
        <w:rPr>
          <w:rFonts w:ascii="ＭＳ Ｐ明朝" w:eastAsia="ＭＳ Ｐ明朝" w:hAnsi="ＭＳ Ｐ明朝" w:cs="ＭＳ Ｐゴシック" w:hint="eastAsia"/>
          <w:color w:val="000000"/>
          <w:kern w:val="0"/>
          <w:szCs w:val="21"/>
        </w:rPr>
        <w:t>相談を密に行</w:t>
      </w:r>
      <w:r w:rsidR="00CE48A0">
        <w:rPr>
          <w:rFonts w:ascii="ＭＳ Ｐ明朝" w:eastAsia="ＭＳ Ｐ明朝" w:hAnsi="ＭＳ Ｐ明朝" w:cs="ＭＳ Ｐゴシック" w:hint="eastAsia"/>
          <w:color w:val="000000"/>
          <w:kern w:val="0"/>
          <w:szCs w:val="21"/>
        </w:rPr>
        <w:t>い</w:t>
      </w:r>
      <w:r w:rsidR="00067621">
        <w:rPr>
          <w:rFonts w:ascii="ＭＳ Ｐ明朝" w:eastAsia="ＭＳ Ｐ明朝" w:hAnsi="ＭＳ Ｐ明朝" w:cs="ＭＳ Ｐゴシック" w:hint="eastAsia"/>
          <w:color w:val="000000"/>
          <w:kern w:val="0"/>
          <w:szCs w:val="21"/>
        </w:rPr>
        <w:t>、より良い</w:t>
      </w:r>
      <w:r w:rsidR="00F633DC" w:rsidRPr="00CE48A0">
        <w:rPr>
          <w:rFonts w:ascii="ＭＳ Ｐ明朝" w:eastAsia="ＭＳ Ｐ明朝" w:hAnsi="ＭＳ Ｐ明朝" w:cs="ＭＳ Ｐゴシック" w:hint="eastAsia"/>
          <w:color w:val="000000"/>
          <w:kern w:val="0"/>
          <w:szCs w:val="21"/>
        </w:rPr>
        <w:t>生活環境や施設づくりを目指</w:t>
      </w:r>
      <w:r w:rsidR="00067621">
        <w:rPr>
          <w:rFonts w:ascii="ＭＳ Ｐ明朝" w:eastAsia="ＭＳ Ｐ明朝" w:hAnsi="ＭＳ Ｐ明朝" w:cs="ＭＳ Ｐゴシック" w:hint="eastAsia"/>
          <w:color w:val="000000"/>
          <w:kern w:val="0"/>
          <w:szCs w:val="21"/>
        </w:rPr>
        <w:t>します。</w:t>
      </w:r>
    </w:p>
    <w:p w14:paraId="1CA518AC" w14:textId="18AD3FA8" w:rsidR="00ED48DA" w:rsidRDefault="00ED48DA" w:rsidP="00ED48DA">
      <w:pPr>
        <w:widowControl/>
        <w:ind w:left="420" w:firstLine="210"/>
        <w:rPr>
          <w:rFonts w:ascii="ＭＳ Ｐ明朝" w:eastAsia="ＭＳ Ｐ明朝" w:hAnsi="ＭＳ Ｐ明朝" w:cs="ＭＳ Ｐゴシック"/>
          <w:color w:val="000000"/>
          <w:kern w:val="0"/>
          <w:szCs w:val="21"/>
        </w:rPr>
      </w:pPr>
      <w:r w:rsidRPr="00ED48DA">
        <w:rPr>
          <w:rFonts w:ascii="ＭＳ Ｐ明朝" w:eastAsia="ＭＳ Ｐ明朝" w:hAnsi="ＭＳ Ｐ明朝" w:cs="ＭＳ Ｐゴシック" w:hint="eastAsia"/>
          <w:color w:val="000000"/>
          <w:kern w:val="0"/>
          <w:szCs w:val="21"/>
        </w:rPr>
        <w:t>機能訓練計画書により個々に応じた機能維持、低下予防に努め、離床や訪室の機会の中で気分転換や精神活動面への働きかけも行って</w:t>
      </w:r>
      <w:r>
        <w:rPr>
          <w:rFonts w:ascii="ＭＳ Ｐ明朝" w:eastAsia="ＭＳ Ｐ明朝" w:hAnsi="ＭＳ Ｐ明朝" w:cs="ＭＳ Ｐゴシック" w:hint="eastAsia"/>
          <w:color w:val="000000"/>
          <w:kern w:val="0"/>
          <w:szCs w:val="21"/>
        </w:rPr>
        <w:t>いきます</w:t>
      </w:r>
      <w:r w:rsidRPr="00ED48DA">
        <w:rPr>
          <w:rFonts w:ascii="ＭＳ Ｐ明朝" w:eastAsia="ＭＳ Ｐ明朝" w:hAnsi="ＭＳ Ｐ明朝" w:cs="ＭＳ Ｐゴシック" w:hint="eastAsia"/>
          <w:color w:val="000000"/>
          <w:kern w:val="0"/>
          <w:szCs w:val="21"/>
        </w:rPr>
        <w:t>。</w:t>
      </w:r>
    </w:p>
    <w:p w14:paraId="496FC8E7" w14:textId="315B4E84" w:rsidR="00A217F2" w:rsidRPr="00ED48DA" w:rsidRDefault="00A217F2" w:rsidP="006B5A57">
      <w:pPr>
        <w:widowControl/>
        <w:ind w:left="387" w:hangingChars="200" w:hanging="387"/>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また、面会制限が緩和されて行く中で介護施設独自での安全な対面面会をどの様に行っていくのか、状況に合わせ検討</w:t>
      </w:r>
      <w:r w:rsidR="006B5A57">
        <w:rPr>
          <w:rFonts w:ascii="ＭＳ Ｐ明朝" w:eastAsia="ＭＳ Ｐ明朝" w:hAnsi="ＭＳ Ｐ明朝" w:cs="ＭＳ Ｐゴシック" w:hint="eastAsia"/>
          <w:color w:val="000000"/>
          <w:kern w:val="0"/>
          <w:szCs w:val="21"/>
        </w:rPr>
        <w:t>を行い、実施に向け努力します。</w:t>
      </w:r>
    </w:p>
    <w:p w14:paraId="04B04A77" w14:textId="77777777" w:rsidR="00ED48DA" w:rsidRPr="00ED48DA" w:rsidRDefault="00ED48DA" w:rsidP="00067621">
      <w:pPr>
        <w:ind w:left="420" w:firstLine="210"/>
        <w:rPr>
          <w:rFonts w:ascii="ＭＳ Ｐ明朝" w:eastAsia="ＭＳ Ｐ明朝" w:hAnsi="ＭＳ Ｐ明朝" w:cs="ＭＳ Ｐゴシック"/>
          <w:color w:val="000000"/>
          <w:kern w:val="0"/>
          <w:szCs w:val="21"/>
        </w:rPr>
      </w:pPr>
    </w:p>
    <w:p w14:paraId="7A2571BF" w14:textId="77777777" w:rsidR="00DC46F0" w:rsidRDefault="00DC46F0" w:rsidP="00DC46F0">
      <w:pPr>
        <w:overflowPunct w:val="0"/>
        <w:ind w:left="771" w:hangingChars="399" w:hanging="77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（認知症利用者の対応）</w:t>
      </w:r>
    </w:p>
    <w:p w14:paraId="0989A746" w14:textId="77777777" w:rsidR="00DC46F0" w:rsidRDefault="00DC46F0" w:rsidP="00DC46F0">
      <w:pPr>
        <w:ind w:left="420" w:hanging="420"/>
      </w:pPr>
      <w:r>
        <w:rPr>
          <w:rFonts w:ascii="Times New Roman" w:hAnsi="Times New Roman" w:cs="ＭＳ 明朝" w:hint="eastAsia"/>
          <w:color w:val="000000"/>
          <w:kern w:val="0"/>
          <w:szCs w:val="21"/>
        </w:rPr>
        <w:t xml:space="preserve">　　　</w:t>
      </w:r>
      <w:r>
        <w:rPr>
          <w:rFonts w:hint="eastAsia"/>
        </w:rPr>
        <w:t>認知症を有する利用者は、不安から様々な行動が現れることを念頭に置き、ユニット全体を家庭的な雰囲気にすることで暮らしの継続がなされ、落ち着いた心身状態をつくる様働きかけ</w:t>
      </w:r>
      <w:r w:rsidR="00366E82">
        <w:rPr>
          <w:rFonts w:hint="eastAsia"/>
        </w:rPr>
        <w:t>ます</w:t>
      </w:r>
      <w:r>
        <w:rPr>
          <w:rFonts w:hint="eastAsia"/>
        </w:rPr>
        <w:t>。利用者の認知症状の正確な把握に努め、利用者の症状に合わせた介護、利用者の有する機能</w:t>
      </w:r>
      <w:r>
        <w:rPr>
          <w:rFonts w:hint="eastAsia"/>
        </w:rPr>
        <w:t>(</w:t>
      </w:r>
      <w:r>
        <w:rPr>
          <w:rFonts w:hint="eastAsia"/>
        </w:rPr>
        <w:t>潜在能力</w:t>
      </w:r>
      <w:r>
        <w:rPr>
          <w:rFonts w:hint="eastAsia"/>
        </w:rPr>
        <w:t>)</w:t>
      </w:r>
      <w:r>
        <w:rPr>
          <w:rFonts w:hint="eastAsia"/>
        </w:rPr>
        <w:t>を十分に活用し</w:t>
      </w:r>
      <w:r>
        <w:rPr>
          <w:rFonts w:hint="eastAsia"/>
        </w:rPr>
        <w:t>ADL</w:t>
      </w:r>
      <w:r>
        <w:rPr>
          <w:rFonts w:hint="eastAsia"/>
        </w:rPr>
        <w:t>の維持に努め</w:t>
      </w:r>
      <w:r w:rsidR="00C91CC4">
        <w:rPr>
          <w:rFonts w:hint="eastAsia"/>
        </w:rPr>
        <w:t>ます</w:t>
      </w:r>
      <w:r>
        <w:rPr>
          <w:rFonts w:hint="eastAsia"/>
        </w:rPr>
        <w:t>。</w:t>
      </w:r>
      <w:r>
        <w:rPr>
          <w:rFonts w:hint="eastAsia"/>
        </w:rPr>
        <w:t>ADL</w:t>
      </w:r>
      <w:r>
        <w:rPr>
          <w:rFonts w:hint="eastAsia"/>
        </w:rPr>
        <w:t>の機能低下については様々な障害（脳の器質的障害により知的・認知・運動機能の低下、注意集中の困難や意欲の低下等）が考えられ、これらの障害に対して十分な理解と情報</w:t>
      </w:r>
      <w:r w:rsidR="00CA388F">
        <w:rPr>
          <w:rFonts w:hint="eastAsia"/>
        </w:rPr>
        <w:t>を</w:t>
      </w:r>
      <w:r>
        <w:rPr>
          <w:rFonts w:hint="eastAsia"/>
        </w:rPr>
        <w:t>共有</w:t>
      </w:r>
      <w:r w:rsidR="00CA388F">
        <w:rPr>
          <w:rFonts w:hint="eastAsia"/>
        </w:rPr>
        <w:t>す</w:t>
      </w:r>
      <w:r>
        <w:rPr>
          <w:rFonts w:hint="eastAsia"/>
        </w:rPr>
        <w:t>ること</w:t>
      </w:r>
      <w:r w:rsidR="00CA388F">
        <w:rPr>
          <w:rFonts w:hint="eastAsia"/>
        </w:rPr>
        <w:t>で</w:t>
      </w:r>
      <w:r>
        <w:rPr>
          <w:rFonts w:hint="eastAsia"/>
        </w:rPr>
        <w:t>より</w:t>
      </w:r>
      <w:r w:rsidR="00CA388F">
        <w:rPr>
          <w:rFonts w:hint="eastAsia"/>
        </w:rPr>
        <w:t>良い</w:t>
      </w:r>
      <w:r>
        <w:rPr>
          <w:rFonts w:hint="eastAsia"/>
        </w:rPr>
        <w:t>介護の統一を</w:t>
      </w:r>
      <w:r w:rsidR="00CA388F">
        <w:rPr>
          <w:rFonts w:hint="eastAsia"/>
        </w:rPr>
        <w:t>図り</w:t>
      </w:r>
      <w:r>
        <w:rPr>
          <w:rFonts w:hint="eastAsia"/>
        </w:rPr>
        <w:t>、利用者の精神的な不安を取り除くことで安定</w:t>
      </w:r>
      <w:r w:rsidR="00CA388F">
        <w:rPr>
          <w:rFonts w:hint="eastAsia"/>
        </w:rPr>
        <w:t>した生活を送っていただきます</w:t>
      </w:r>
      <w:r>
        <w:rPr>
          <w:rFonts w:hint="eastAsia"/>
        </w:rPr>
        <w:t>。</w:t>
      </w:r>
    </w:p>
    <w:p w14:paraId="00E2D7B7" w14:textId="77777777" w:rsidR="00DC46F0" w:rsidRDefault="00DC46F0" w:rsidP="00DC46F0">
      <w:pPr>
        <w:ind w:left="420" w:hanging="420"/>
      </w:pPr>
      <w:r>
        <w:rPr>
          <w:rFonts w:hint="eastAsia"/>
        </w:rPr>
        <w:t xml:space="preserve">　　　具体的な取り組み：アセスメントから評価・記録等の流れを理解し徹底</w:t>
      </w:r>
      <w:r w:rsidR="00CA388F">
        <w:rPr>
          <w:rFonts w:hint="eastAsia"/>
        </w:rPr>
        <w:t>します</w:t>
      </w:r>
      <w:r>
        <w:rPr>
          <w:rFonts w:hint="eastAsia"/>
        </w:rPr>
        <w:t>。</w:t>
      </w:r>
    </w:p>
    <w:p w14:paraId="197A2C33" w14:textId="43A8AC02" w:rsidR="00DC46F0" w:rsidRDefault="00DC46F0" w:rsidP="00DC46F0">
      <w:pPr>
        <w:ind w:left="420" w:hanging="420"/>
      </w:pPr>
      <w:r>
        <w:rPr>
          <w:rFonts w:hint="eastAsia"/>
        </w:rPr>
        <w:t xml:space="preserve">　　　　　アセスメント</w:t>
      </w:r>
      <w:r>
        <w:rPr>
          <w:rFonts w:ascii="Segoe UI Symbol" w:hAnsi="Segoe UI Symbol" w:cs="Segoe UI Symbol" w:hint="eastAsia"/>
        </w:rPr>
        <w:t>➩　計画➩　モニタリング（観察・評価）➩　再アセスメント</w:t>
      </w:r>
    </w:p>
    <w:p w14:paraId="7EFE5427" w14:textId="2C8C13BE" w:rsidR="00DC46F0" w:rsidRDefault="00DC46F0" w:rsidP="00B51F8C">
      <w:pPr>
        <w:ind w:left="420"/>
      </w:pPr>
      <w:r>
        <w:rPr>
          <w:rFonts w:hint="eastAsia"/>
        </w:rPr>
        <w:t>職場研修：認知症実践者研修・認知症リーダー研修・各種認知症研修・セミナー</w:t>
      </w:r>
      <w:r w:rsidR="00B51F8C">
        <w:rPr>
          <w:rFonts w:hint="eastAsia"/>
        </w:rPr>
        <w:t>(</w:t>
      </w:r>
      <w:r w:rsidR="00B51F8C">
        <w:rPr>
          <w:rFonts w:hint="eastAsia"/>
        </w:rPr>
        <w:t>ｵﾝﾗｲﾝ</w:t>
      </w:r>
      <w:r w:rsidR="00B51F8C">
        <w:rPr>
          <w:rFonts w:hint="eastAsia"/>
        </w:rPr>
        <w:t>)</w:t>
      </w:r>
      <w:r w:rsidR="00B51F8C">
        <w:rPr>
          <w:rFonts w:hint="eastAsia"/>
        </w:rPr>
        <w:t>等</w:t>
      </w:r>
    </w:p>
    <w:p w14:paraId="7DEF4746" w14:textId="16DFECEE" w:rsidR="00DC46F0" w:rsidRDefault="00DC46F0" w:rsidP="00067621">
      <w:pPr>
        <w:ind w:left="420" w:hanging="420"/>
      </w:pPr>
    </w:p>
    <w:p w14:paraId="27912B2C" w14:textId="0732001E" w:rsidR="006B5A57" w:rsidRDefault="006B5A57" w:rsidP="00067621">
      <w:pPr>
        <w:ind w:left="420" w:hanging="420"/>
      </w:pPr>
    </w:p>
    <w:p w14:paraId="5F8E4EA0" w14:textId="77777777" w:rsidR="00067621" w:rsidRDefault="00067621" w:rsidP="00067621">
      <w:pPr>
        <w:ind w:left="420" w:hanging="420"/>
      </w:pPr>
      <w:r>
        <w:rPr>
          <w:rFonts w:hint="eastAsia"/>
        </w:rPr>
        <w:lastRenderedPageBreak/>
        <w:t>（健康管理）</w:t>
      </w:r>
    </w:p>
    <w:p w14:paraId="716B3640" w14:textId="77777777" w:rsidR="00560A42" w:rsidRDefault="00067621" w:rsidP="00560A42">
      <w:pPr>
        <w:overflowPunct w:val="0"/>
        <w:ind w:left="771" w:hangingChars="399" w:hanging="771"/>
        <w:textAlignment w:val="baseline"/>
        <w:rPr>
          <w:rFonts w:ascii="ＭＳ Ｐ明朝" w:eastAsia="ＭＳ Ｐ明朝" w:hAnsi="ＭＳ Ｐ明朝" w:cs="ＭＳ Ｐゴシック"/>
          <w:color w:val="000000"/>
          <w:kern w:val="0"/>
          <w:szCs w:val="21"/>
        </w:rPr>
      </w:pPr>
      <w:r>
        <w:rPr>
          <w:rFonts w:hint="eastAsia"/>
        </w:rPr>
        <w:t xml:space="preserve">　　　</w:t>
      </w:r>
      <w:r w:rsidRPr="005778AC">
        <w:rPr>
          <w:rFonts w:ascii="Times New Roman" w:hAnsi="Times New Roman" w:cs="ＭＳ 明朝" w:hint="eastAsia"/>
          <w:color w:val="000000"/>
          <w:kern w:val="0"/>
          <w:szCs w:val="21"/>
        </w:rPr>
        <w:t>施設の医師又は看護職員は、常に</w:t>
      </w:r>
      <w:r>
        <w:rPr>
          <w:rFonts w:ascii="Times New Roman" w:hAnsi="Times New Roman" w:cs="ＭＳ 明朝" w:hint="eastAsia"/>
          <w:color w:val="000000"/>
          <w:kern w:val="0"/>
          <w:szCs w:val="21"/>
        </w:rPr>
        <w:t>利用</w:t>
      </w:r>
      <w:r w:rsidRPr="005778AC">
        <w:rPr>
          <w:rFonts w:ascii="Times New Roman" w:hAnsi="Times New Roman" w:cs="ＭＳ 明朝" w:hint="eastAsia"/>
          <w:color w:val="000000"/>
          <w:kern w:val="0"/>
          <w:szCs w:val="21"/>
        </w:rPr>
        <w:t>者の健康の状況に注意し、</w:t>
      </w:r>
      <w:r w:rsidRPr="00067621">
        <w:rPr>
          <w:rFonts w:ascii="ＭＳ Ｐ明朝" w:eastAsia="ＭＳ Ｐ明朝" w:hAnsi="ＭＳ Ｐ明朝" w:cs="ＭＳ Ｐゴシック" w:hint="eastAsia"/>
          <w:color w:val="000000"/>
          <w:kern w:val="0"/>
          <w:szCs w:val="21"/>
        </w:rPr>
        <w:t>体調の維持、疾患の管理</w:t>
      </w:r>
      <w:r w:rsidR="00560A42">
        <w:rPr>
          <w:rFonts w:ascii="ＭＳ Ｐ明朝" w:eastAsia="ＭＳ Ｐ明朝" w:hAnsi="ＭＳ Ｐ明朝" w:cs="ＭＳ Ｐゴシック" w:hint="eastAsia"/>
          <w:color w:val="000000"/>
          <w:kern w:val="0"/>
          <w:szCs w:val="21"/>
        </w:rPr>
        <w:t>疾</w:t>
      </w:r>
    </w:p>
    <w:p w14:paraId="390D2532" w14:textId="77777777" w:rsidR="0001403C" w:rsidRDefault="00560A42" w:rsidP="00560A42">
      <w:pPr>
        <w:overflowPunct w:val="0"/>
        <w:ind w:left="771" w:hangingChars="399" w:hanging="771"/>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病</w:t>
      </w:r>
      <w:r w:rsidR="00067621" w:rsidRPr="00067621">
        <w:rPr>
          <w:rFonts w:ascii="ＭＳ Ｐ明朝" w:eastAsia="ＭＳ Ｐ明朝" w:hAnsi="ＭＳ Ｐ明朝" w:cs="ＭＳ Ｐゴシック" w:hint="eastAsia"/>
          <w:color w:val="000000"/>
          <w:kern w:val="0"/>
          <w:szCs w:val="21"/>
        </w:rPr>
        <w:t>の予防に努め、心身共に穏やかな生活が送られるよう、</w:t>
      </w:r>
      <w:r w:rsidR="00EB6BB9">
        <w:rPr>
          <w:rFonts w:ascii="ＭＳ Ｐ明朝" w:eastAsia="ＭＳ Ｐ明朝" w:hAnsi="ＭＳ Ｐ明朝" w:cs="ＭＳ Ｐゴシック" w:hint="eastAsia"/>
          <w:color w:val="000000"/>
          <w:kern w:val="0"/>
          <w:szCs w:val="21"/>
        </w:rPr>
        <w:t>感染症対応・対策の強化</w:t>
      </w:r>
      <w:r w:rsidR="008A46B6">
        <w:rPr>
          <w:rFonts w:ascii="ＭＳ Ｐ明朝" w:eastAsia="ＭＳ Ｐ明朝" w:hAnsi="ＭＳ Ｐ明朝" w:cs="ＭＳ Ｐゴシック" w:hint="eastAsia"/>
          <w:color w:val="000000"/>
          <w:kern w:val="0"/>
          <w:szCs w:val="21"/>
        </w:rPr>
        <w:t>を図り</w:t>
      </w:r>
      <w:r w:rsidR="00EB6BB9">
        <w:rPr>
          <w:rFonts w:ascii="ＭＳ Ｐ明朝" w:eastAsia="ＭＳ Ｐ明朝" w:hAnsi="ＭＳ Ｐ明朝" w:cs="ＭＳ Ｐゴシック" w:hint="eastAsia"/>
          <w:color w:val="000000"/>
          <w:kern w:val="0"/>
          <w:szCs w:val="21"/>
        </w:rPr>
        <w:t>、</w:t>
      </w:r>
      <w:r w:rsidR="00067621" w:rsidRPr="00067621">
        <w:rPr>
          <w:rFonts w:ascii="ＭＳ Ｐ明朝" w:eastAsia="ＭＳ Ｐ明朝" w:hAnsi="ＭＳ Ｐ明朝" w:cs="ＭＳ Ｐゴシック" w:hint="eastAsia"/>
          <w:color w:val="000000"/>
          <w:kern w:val="0"/>
          <w:szCs w:val="21"/>
        </w:rPr>
        <w:t>各部や</w:t>
      </w:r>
    </w:p>
    <w:p w14:paraId="4858B107" w14:textId="77777777" w:rsidR="00F633DC" w:rsidRPr="00560A42" w:rsidRDefault="0001403C" w:rsidP="0001403C">
      <w:pPr>
        <w:overflowPunct w:val="0"/>
        <w:ind w:left="771" w:hangingChars="399" w:hanging="771"/>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067621" w:rsidRPr="00067621">
        <w:rPr>
          <w:rFonts w:ascii="ＭＳ Ｐ明朝" w:eastAsia="ＭＳ Ｐ明朝" w:hAnsi="ＭＳ Ｐ明朝" w:cs="ＭＳ Ｐゴシック" w:hint="eastAsia"/>
          <w:color w:val="000000"/>
          <w:kern w:val="0"/>
          <w:szCs w:val="21"/>
        </w:rPr>
        <w:t>委員会</w:t>
      </w:r>
      <w:r w:rsidR="00EB6BB9">
        <w:rPr>
          <w:rFonts w:ascii="ＭＳ Ｐ明朝" w:eastAsia="ＭＳ Ｐ明朝" w:hAnsi="ＭＳ Ｐ明朝" w:cs="ＭＳ Ｐゴシック" w:hint="eastAsia"/>
          <w:color w:val="000000"/>
          <w:kern w:val="0"/>
          <w:szCs w:val="21"/>
        </w:rPr>
        <w:t xml:space="preserve"> ・</w:t>
      </w:r>
      <w:r w:rsidR="00067621" w:rsidRPr="00067621">
        <w:rPr>
          <w:rFonts w:ascii="ＭＳ Ｐ明朝" w:eastAsia="ＭＳ Ｐ明朝" w:hAnsi="ＭＳ Ｐ明朝" w:cs="ＭＳ Ｐゴシック" w:hint="eastAsia"/>
          <w:color w:val="000000"/>
          <w:kern w:val="0"/>
          <w:szCs w:val="21"/>
        </w:rPr>
        <w:t>部会と連携して</w:t>
      </w:r>
      <w:r w:rsidR="00560A42">
        <w:rPr>
          <w:rFonts w:ascii="ＭＳ Ｐ明朝" w:eastAsia="ＭＳ Ｐ明朝" w:hAnsi="ＭＳ Ｐ明朝" w:cs="ＭＳ Ｐゴシック" w:hint="eastAsia"/>
          <w:color w:val="000000"/>
          <w:kern w:val="0"/>
          <w:szCs w:val="21"/>
        </w:rPr>
        <w:t>細や</w:t>
      </w:r>
      <w:r w:rsidR="00EB6BB9">
        <w:rPr>
          <w:rFonts w:ascii="ＭＳ Ｐ明朝" w:eastAsia="ＭＳ Ｐ明朝" w:hAnsi="ＭＳ Ｐ明朝" w:cs="ＭＳ Ｐゴシック" w:hint="eastAsia"/>
          <w:color w:val="000000"/>
          <w:kern w:val="0"/>
          <w:szCs w:val="21"/>
        </w:rPr>
        <w:t>か</w:t>
      </w:r>
      <w:r w:rsidR="00067621" w:rsidRPr="00067621">
        <w:rPr>
          <w:rFonts w:ascii="ＭＳ Ｐ明朝" w:eastAsia="ＭＳ Ｐ明朝" w:hAnsi="ＭＳ Ｐ明朝" w:cs="ＭＳ Ｐゴシック" w:hint="eastAsia"/>
          <w:color w:val="000000"/>
          <w:kern w:val="0"/>
          <w:szCs w:val="21"/>
        </w:rPr>
        <w:t>な対応を行</w:t>
      </w:r>
      <w:r w:rsidR="00067621">
        <w:rPr>
          <w:rFonts w:ascii="ＭＳ Ｐ明朝" w:eastAsia="ＭＳ Ｐ明朝" w:hAnsi="ＭＳ Ｐ明朝" w:cs="ＭＳ Ｐゴシック" w:hint="eastAsia"/>
          <w:color w:val="000000"/>
          <w:kern w:val="0"/>
          <w:szCs w:val="21"/>
        </w:rPr>
        <w:t>い、</w:t>
      </w:r>
      <w:r w:rsidR="00067621" w:rsidRPr="005778AC">
        <w:rPr>
          <w:rFonts w:ascii="Times New Roman" w:hAnsi="Times New Roman" w:cs="ＭＳ 明朝" w:hint="eastAsia"/>
          <w:color w:val="000000"/>
          <w:kern w:val="0"/>
          <w:szCs w:val="21"/>
        </w:rPr>
        <w:t>適切な措置を</w:t>
      </w:r>
      <w:r w:rsidR="00067621">
        <w:rPr>
          <w:rFonts w:ascii="Times New Roman" w:hAnsi="Times New Roman" w:cs="ＭＳ 明朝" w:hint="eastAsia"/>
          <w:color w:val="000000"/>
          <w:kern w:val="0"/>
          <w:szCs w:val="21"/>
        </w:rPr>
        <w:t>行います</w:t>
      </w:r>
      <w:r w:rsidR="00067621" w:rsidRPr="005778AC">
        <w:rPr>
          <w:rFonts w:ascii="Times New Roman" w:hAnsi="Times New Roman" w:cs="ＭＳ 明朝" w:hint="eastAsia"/>
          <w:color w:val="000000"/>
          <w:kern w:val="0"/>
          <w:szCs w:val="21"/>
        </w:rPr>
        <w:t>。</w:t>
      </w:r>
    </w:p>
    <w:p w14:paraId="0D8C266C" w14:textId="0FA64BED" w:rsidR="00F633DC" w:rsidRDefault="00ED48DA" w:rsidP="00ED48DA">
      <w:pPr>
        <w:widowControl/>
        <w:ind w:left="420" w:hanging="420"/>
        <w:rPr>
          <w:rFonts w:ascii="ＭＳ Ｐ明朝" w:eastAsia="ＭＳ Ｐ明朝" w:hAnsi="ＭＳ Ｐ明朝" w:cs="ＭＳ Ｐゴシック"/>
          <w:color w:val="000000"/>
          <w:kern w:val="0"/>
          <w:szCs w:val="21"/>
        </w:rPr>
      </w:pPr>
      <w:r w:rsidRPr="00ED48DA">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xml:space="preserve">　</w:t>
      </w:r>
      <w:r w:rsidR="0057416B" w:rsidRPr="00ED48DA">
        <w:rPr>
          <w:rFonts w:ascii="ＭＳ Ｐ明朝" w:eastAsia="ＭＳ Ｐ明朝" w:hAnsi="ＭＳ Ｐ明朝" w:cs="ＭＳ Ｐゴシック" w:hint="eastAsia"/>
          <w:color w:val="000000"/>
          <w:kern w:val="0"/>
          <w:szCs w:val="21"/>
        </w:rPr>
        <w:t>健康診断</w:t>
      </w:r>
      <w:r w:rsidR="0057416B">
        <w:rPr>
          <w:rFonts w:ascii="ＭＳ Ｐ明朝" w:eastAsia="ＭＳ Ｐ明朝" w:hAnsi="ＭＳ Ｐ明朝" w:cs="ＭＳ Ｐゴシック" w:hint="eastAsia"/>
          <w:color w:val="000000"/>
          <w:kern w:val="0"/>
          <w:szCs w:val="21"/>
        </w:rPr>
        <w:t>として</w:t>
      </w:r>
      <w:r w:rsidR="00F633DC" w:rsidRPr="00ED48DA">
        <w:rPr>
          <w:rFonts w:ascii="ＭＳ Ｐ明朝" w:eastAsia="ＭＳ Ｐ明朝" w:hAnsi="ＭＳ Ｐ明朝" w:cs="ＭＳ Ｐゴシック" w:hint="eastAsia"/>
          <w:color w:val="000000"/>
          <w:kern w:val="0"/>
          <w:szCs w:val="21"/>
        </w:rPr>
        <w:t>年</w:t>
      </w:r>
      <w:r>
        <w:rPr>
          <w:rFonts w:ascii="ＭＳ Ｐ明朝" w:eastAsia="ＭＳ Ｐ明朝" w:hAnsi="ＭＳ Ｐ明朝" w:cs="ＭＳ Ｐゴシック" w:hint="eastAsia"/>
          <w:color w:val="000000"/>
          <w:kern w:val="0"/>
          <w:szCs w:val="21"/>
        </w:rPr>
        <w:t>に1回</w:t>
      </w:r>
      <w:r w:rsidR="00F633DC" w:rsidRPr="00ED48DA">
        <w:rPr>
          <w:rFonts w:ascii="ＭＳ Ｐ明朝" w:eastAsia="ＭＳ Ｐ明朝" w:hAnsi="ＭＳ Ｐ明朝" w:cs="ＭＳ Ｐゴシック" w:hint="eastAsia"/>
          <w:color w:val="000000"/>
          <w:kern w:val="0"/>
          <w:szCs w:val="21"/>
        </w:rPr>
        <w:t>の胸部レントゲン、</w:t>
      </w:r>
      <w:r w:rsidR="0057416B">
        <w:rPr>
          <w:rFonts w:ascii="ＭＳ Ｐ明朝" w:eastAsia="ＭＳ Ｐ明朝" w:hAnsi="ＭＳ Ｐ明朝" w:cs="ＭＳ Ｐゴシック" w:hint="eastAsia"/>
          <w:color w:val="000000"/>
          <w:kern w:val="0"/>
          <w:szCs w:val="21"/>
        </w:rPr>
        <w:t>年２回の血液検査・心電図・</w:t>
      </w:r>
      <w:r w:rsidR="00F633DC" w:rsidRPr="00ED48DA">
        <w:rPr>
          <w:rFonts w:ascii="ＭＳ Ｐ明朝" w:eastAsia="ＭＳ Ｐ明朝" w:hAnsi="ＭＳ Ｐ明朝" w:cs="ＭＳ Ｐゴシック" w:hint="eastAsia"/>
          <w:color w:val="000000"/>
          <w:kern w:val="0"/>
          <w:szCs w:val="21"/>
        </w:rPr>
        <w:t>インフルエンザ予防接種</w:t>
      </w:r>
      <w:r w:rsidR="0057416B">
        <w:rPr>
          <w:rFonts w:ascii="ＭＳ Ｐ明朝" w:eastAsia="ＭＳ Ｐ明朝" w:hAnsi="ＭＳ Ｐ明朝" w:cs="ＭＳ Ｐゴシック" w:hint="eastAsia"/>
          <w:color w:val="000000"/>
          <w:kern w:val="0"/>
          <w:szCs w:val="21"/>
        </w:rPr>
        <w:t>を行い、</w:t>
      </w:r>
      <w:r w:rsidR="00F633DC" w:rsidRPr="00ED48DA">
        <w:rPr>
          <w:rFonts w:ascii="ＭＳ Ｐ明朝" w:eastAsia="ＭＳ Ｐ明朝" w:hAnsi="ＭＳ Ｐ明朝" w:cs="ＭＳ Ｐゴシック" w:hint="eastAsia"/>
          <w:color w:val="000000"/>
          <w:kern w:val="0"/>
          <w:szCs w:val="21"/>
        </w:rPr>
        <w:t>施設内での感染症予防と拡大の防止に努め</w:t>
      </w:r>
      <w:r>
        <w:rPr>
          <w:rFonts w:ascii="ＭＳ Ｐ明朝" w:eastAsia="ＭＳ Ｐ明朝" w:hAnsi="ＭＳ Ｐ明朝" w:cs="ＭＳ Ｐゴシック" w:hint="eastAsia"/>
          <w:color w:val="000000"/>
          <w:kern w:val="0"/>
          <w:szCs w:val="21"/>
        </w:rPr>
        <w:t>ます</w:t>
      </w:r>
      <w:r w:rsidR="00F633DC" w:rsidRPr="00ED48DA">
        <w:rPr>
          <w:rFonts w:ascii="ＭＳ Ｐ明朝" w:eastAsia="ＭＳ Ｐ明朝" w:hAnsi="ＭＳ Ｐ明朝" w:cs="ＭＳ Ｐゴシック" w:hint="eastAsia"/>
          <w:color w:val="000000"/>
          <w:kern w:val="0"/>
          <w:szCs w:val="21"/>
        </w:rPr>
        <w:t>。</w:t>
      </w:r>
    </w:p>
    <w:p w14:paraId="79BB8A80" w14:textId="2772856C" w:rsidR="006B5A57" w:rsidRDefault="006B5A57" w:rsidP="006B5A57">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新規入所者や短期入所者様についても医療情報提供等、細やかな事前情報把握に努めます。</w:t>
      </w:r>
    </w:p>
    <w:p w14:paraId="54AABEA5" w14:textId="77777777" w:rsidR="00ED48DA" w:rsidRPr="0057416B" w:rsidRDefault="00ED48DA" w:rsidP="00ED48DA">
      <w:pPr>
        <w:widowControl/>
        <w:ind w:left="420" w:hanging="420"/>
        <w:rPr>
          <w:rFonts w:ascii="ＭＳ Ｐ明朝" w:eastAsia="ＭＳ Ｐ明朝" w:hAnsi="ＭＳ Ｐ明朝" w:cs="ＭＳ Ｐゴシック"/>
          <w:color w:val="000000"/>
          <w:kern w:val="0"/>
          <w:szCs w:val="21"/>
        </w:rPr>
      </w:pPr>
    </w:p>
    <w:p w14:paraId="3560AFBC" w14:textId="77777777" w:rsidR="00ED48DA" w:rsidRPr="005778AC" w:rsidRDefault="00ED48DA" w:rsidP="00ED48DA">
      <w:pPr>
        <w:overflowPunct w:val="0"/>
        <w:ind w:left="771" w:hangingChars="399" w:hanging="771"/>
        <w:textAlignment w:val="baseline"/>
        <w:rPr>
          <w:rFonts w:ascii="ＭＳ 明朝" w:hAnsi="Times New Roman"/>
          <w:color w:val="000000"/>
          <w:spacing w:val="6"/>
          <w:kern w:val="0"/>
          <w:szCs w:val="21"/>
        </w:rPr>
      </w:pPr>
      <w:r>
        <w:rPr>
          <w:rFonts w:ascii="Times New Roman" w:hAnsi="Times New Roman" w:cs="ＭＳ 明朝" w:hint="eastAsia"/>
          <w:color w:val="000000"/>
          <w:kern w:val="0"/>
          <w:szCs w:val="21"/>
        </w:rPr>
        <w:t>（看取り介護）</w:t>
      </w:r>
      <w:r w:rsidRPr="005778AC">
        <w:rPr>
          <w:rFonts w:ascii="Times New Roman" w:hAnsi="Times New Roman" w:cs="ＭＳ 明朝" w:hint="eastAsia"/>
          <w:color w:val="000000"/>
          <w:kern w:val="0"/>
          <w:szCs w:val="21"/>
        </w:rPr>
        <w:t xml:space="preserve">　</w:t>
      </w:r>
    </w:p>
    <w:p w14:paraId="5942996F" w14:textId="77777777" w:rsidR="00F812E9" w:rsidRDefault="00ED48DA" w:rsidP="00ED48DA">
      <w:pPr>
        <w:ind w:leftChars="200" w:left="387" w:firstLineChars="100" w:firstLine="193"/>
        <w:rPr>
          <w:rFonts w:ascii="ＭＳ 明朝" w:hAnsi="ＭＳ 明朝"/>
          <w:szCs w:val="21"/>
        </w:rPr>
      </w:pPr>
      <w:r w:rsidRPr="009D6970">
        <w:rPr>
          <w:rFonts w:ascii="ＭＳ 明朝" w:hAnsi="ＭＳ 明朝" w:hint="eastAsia"/>
          <w:szCs w:val="21"/>
        </w:rPr>
        <w:t>利用者が疾病或いは障害等により意思の疎通が不可能になり回復不能な状態に陥った時に、看取りを行う場所及び治療等について本人の意思を最大限に尊重すると共に、家族の意向を尊重して行</w:t>
      </w:r>
      <w:r>
        <w:rPr>
          <w:rFonts w:ascii="ＭＳ 明朝" w:hAnsi="ＭＳ 明朝" w:hint="eastAsia"/>
          <w:szCs w:val="21"/>
        </w:rPr>
        <w:t>います。</w:t>
      </w:r>
    </w:p>
    <w:p w14:paraId="6B0524DE" w14:textId="08AE8C95" w:rsidR="00ED48DA" w:rsidRDefault="00ED48DA" w:rsidP="00ED48DA">
      <w:pPr>
        <w:ind w:leftChars="200" w:left="387" w:firstLineChars="100" w:firstLine="193"/>
        <w:rPr>
          <w:rFonts w:ascii="ＭＳ 明朝" w:hAnsi="ＭＳ 明朝"/>
          <w:szCs w:val="21"/>
        </w:rPr>
      </w:pPr>
      <w:r w:rsidRPr="009D6970">
        <w:rPr>
          <w:rFonts w:ascii="ＭＳ 明朝" w:hAnsi="ＭＳ 明朝" w:hint="eastAsia"/>
          <w:szCs w:val="21"/>
        </w:rPr>
        <w:t>医師及び医療機関との連携を図り、多職種</w:t>
      </w:r>
      <w:r>
        <w:rPr>
          <w:rFonts w:ascii="ＭＳ 明朝" w:hAnsi="ＭＳ 明朝" w:hint="eastAsia"/>
          <w:szCs w:val="21"/>
        </w:rPr>
        <w:t>協働</w:t>
      </w:r>
      <w:r w:rsidRPr="009D6970">
        <w:rPr>
          <w:rFonts w:ascii="ＭＳ 明朝" w:hAnsi="ＭＳ 明朝" w:hint="eastAsia"/>
          <w:szCs w:val="21"/>
        </w:rPr>
        <w:t>体制のもとで利用者及び家族の尊厳</w:t>
      </w:r>
      <w:r>
        <w:rPr>
          <w:rFonts w:ascii="ＭＳ 明朝" w:hAnsi="ＭＳ 明朝" w:hint="eastAsia"/>
          <w:szCs w:val="21"/>
        </w:rPr>
        <w:t>を</w:t>
      </w:r>
      <w:r w:rsidRPr="009D6970">
        <w:rPr>
          <w:rFonts w:ascii="ＭＳ 明朝" w:hAnsi="ＭＳ 明朝" w:hint="eastAsia"/>
          <w:szCs w:val="21"/>
        </w:rPr>
        <w:t>支えるよう努め</w:t>
      </w:r>
      <w:r>
        <w:rPr>
          <w:rFonts w:ascii="ＭＳ 明朝" w:hAnsi="ＭＳ 明朝" w:hint="eastAsia"/>
          <w:szCs w:val="21"/>
        </w:rPr>
        <w:t>、</w:t>
      </w:r>
      <w:r w:rsidRPr="009D6970">
        <w:rPr>
          <w:rFonts w:ascii="ＭＳ 明朝" w:hAnsi="ＭＳ 明朝" w:hint="eastAsia"/>
          <w:szCs w:val="21"/>
        </w:rPr>
        <w:t>可能な限り尊厳と安楽を保ち</w:t>
      </w:r>
      <w:r w:rsidR="00612822">
        <w:rPr>
          <w:rFonts w:ascii="ＭＳ 明朝" w:hAnsi="ＭＳ 明朝" w:hint="eastAsia"/>
          <w:szCs w:val="21"/>
        </w:rPr>
        <w:t>、「看取り介護」の充実に向けて職員の意識向上を目指します</w:t>
      </w:r>
      <w:r w:rsidRPr="009D6970">
        <w:rPr>
          <w:rFonts w:ascii="ＭＳ 明朝" w:hAnsi="ＭＳ 明朝" w:hint="eastAsia"/>
          <w:szCs w:val="21"/>
        </w:rPr>
        <w:t>。</w:t>
      </w:r>
      <w:r w:rsidR="00C36E5B">
        <w:rPr>
          <w:rFonts w:ascii="ＭＳ 明朝" w:hAnsi="ＭＳ 明朝" w:hint="eastAsia"/>
          <w:szCs w:val="21"/>
        </w:rPr>
        <w:t>コロナ禍の中、個々の状況に合わせ</w:t>
      </w:r>
      <w:r w:rsidR="00AD66F2">
        <w:rPr>
          <w:rFonts w:ascii="ＭＳ 明朝" w:hAnsi="ＭＳ 明朝" w:hint="eastAsia"/>
          <w:szCs w:val="21"/>
        </w:rPr>
        <w:t>て、</w:t>
      </w:r>
      <w:r w:rsidR="00C36E5B">
        <w:rPr>
          <w:rFonts w:ascii="ＭＳ 明朝" w:hAnsi="ＭＳ 明朝" w:hint="eastAsia"/>
          <w:szCs w:val="21"/>
        </w:rPr>
        <w:t>柔軟に対応を行っていきます。</w:t>
      </w:r>
    </w:p>
    <w:p w14:paraId="3F6447EB" w14:textId="32406A54" w:rsidR="00CA676C" w:rsidRDefault="00FF6B6B" w:rsidP="00CA676C">
      <w:pPr>
        <w:rPr>
          <w:rFonts w:ascii="ＭＳ 明朝" w:hAnsi="ＭＳ 明朝"/>
          <w:szCs w:val="21"/>
        </w:rPr>
      </w:pPr>
      <w:r>
        <w:rPr>
          <w:rFonts w:ascii="ＭＳ 明朝" w:hAnsi="ＭＳ 明朝" w:hint="eastAsia"/>
          <w:szCs w:val="21"/>
        </w:rPr>
        <w:t xml:space="preserve">　　（新たは看取りの在り方についても今後検討していきます。）</w:t>
      </w:r>
    </w:p>
    <w:p w14:paraId="6C3BDAFA" w14:textId="77777777" w:rsidR="00FF6B6B" w:rsidRDefault="00FF6B6B" w:rsidP="00CA676C">
      <w:pPr>
        <w:rPr>
          <w:rFonts w:ascii="ＭＳ 明朝" w:hAnsi="ＭＳ 明朝"/>
          <w:szCs w:val="21"/>
        </w:rPr>
      </w:pPr>
    </w:p>
    <w:p w14:paraId="0527D22C" w14:textId="77777777" w:rsidR="001B27F6" w:rsidRDefault="00CA676C" w:rsidP="00CA676C">
      <w:pPr>
        <w:rPr>
          <w:rFonts w:ascii="ＭＳ 明朝" w:hAnsi="ＭＳ 明朝"/>
          <w:szCs w:val="21"/>
        </w:rPr>
      </w:pPr>
      <w:r>
        <w:rPr>
          <w:rFonts w:ascii="ＭＳ 明朝" w:hAnsi="ＭＳ 明朝" w:hint="eastAsia"/>
          <w:szCs w:val="21"/>
        </w:rPr>
        <w:t>（リハビリ）</w:t>
      </w:r>
    </w:p>
    <w:p w14:paraId="63B6A69E" w14:textId="77777777" w:rsidR="00CA676C" w:rsidRDefault="00CA676C" w:rsidP="00802B61">
      <w:pPr>
        <w:ind w:left="420" w:hanging="420"/>
        <w:rPr>
          <w:rFonts w:ascii="ＭＳ 明朝" w:hAnsi="ＭＳ 明朝"/>
          <w:szCs w:val="21"/>
        </w:rPr>
      </w:pPr>
      <w:r>
        <w:rPr>
          <w:rFonts w:ascii="ＭＳ 明朝" w:hAnsi="ＭＳ 明朝" w:hint="eastAsia"/>
          <w:szCs w:val="21"/>
        </w:rPr>
        <w:t xml:space="preserve">　　　</w:t>
      </w:r>
      <w:r w:rsidR="000A5834">
        <w:rPr>
          <w:rFonts w:ascii="ＭＳ 明朝" w:hAnsi="ＭＳ 明朝" w:hint="eastAsia"/>
          <w:szCs w:val="21"/>
        </w:rPr>
        <w:t>個別</w:t>
      </w:r>
      <w:r>
        <w:rPr>
          <w:rFonts w:ascii="ＭＳ 明朝" w:hAnsi="ＭＳ 明朝" w:hint="eastAsia"/>
          <w:szCs w:val="21"/>
        </w:rPr>
        <w:t>機能訓練計画書に</w:t>
      </w:r>
      <w:r w:rsidR="000A5834">
        <w:rPr>
          <w:rFonts w:ascii="ＭＳ 明朝" w:hAnsi="ＭＳ 明朝" w:hint="eastAsia"/>
          <w:szCs w:val="21"/>
        </w:rPr>
        <w:t>基づき</w:t>
      </w:r>
      <w:r>
        <w:rPr>
          <w:rFonts w:ascii="ＭＳ 明朝" w:hAnsi="ＭＳ 明朝" w:hint="eastAsia"/>
          <w:szCs w:val="21"/>
        </w:rPr>
        <w:t>、個々に応じた身体機能維持、低下予防に努め、離床や</w:t>
      </w:r>
      <w:r w:rsidR="00612822">
        <w:rPr>
          <w:rFonts w:ascii="ＭＳ 明朝" w:hAnsi="ＭＳ 明朝" w:hint="eastAsia"/>
          <w:szCs w:val="21"/>
        </w:rPr>
        <w:t>訪</w:t>
      </w:r>
      <w:r w:rsidR="00802B61">
        <w:rPr>
          <w:rFonts w:ascii="ＭＳ 明朝" w:hAnsi="ＭＳ 明朝" w:hint="eastAsia"/>
          <w:szCs w:val="21"/>
        </w:rPr>
        <w:t>室の機会の中で気分転換や精神活動面への働きかけも行います。</w:t>
      </w:r>
    </w:p>
    <w:p w14:paraId="7122E3EC" w14:textId="77777777" w:rsidR="00612822" w:rsidRDefault="00612822" w:rsidP="00802B61">
      <w:pPr>
        <w:ind w:left="420" w:hanging="420"/>
        <w:rPr>
          <w:rFonts w:ascii="ＭＳ 明朝" w:hAnsi="ＭＳ 明朝"/>
          <w:szCs w:val="21"/>
        </w:rPr>
      </w:pPr>
    </w:p>
    <w:p w14:paraId="628EBD7B" w14:textId="77777777" w:rsidR="00D804CC" w:rsidRDefault="00D804CC" w:rsidP="00802B61">
      <w:pPr>
        <w:ind w:left="420" w:hanging="420"/>
        <w:rPr>
          <w:rFonts w:ascii="ＭＳ 明朝" w:hAnsi="ＭＳ 明朝"/>
          <w:szCs w:val="21"/>
        </w:rPr>
      </w:pPr>
      <w:r>
        <w:rPr>
          <w:rFonts w:ascii="ＭＳ 明朝" w:hAnsi="ＭＳ 明朝" w:hint="eastAsia"/>
          <w:szCs w:val="21"/>
        </w:rPr>
        <w:t>（</w:t>
      </w:r>
      <w:r w:rsidR="00EF63EA">
        <w:rPr>
          <w:rFonts w:ascii="ＭＳ 明朝" w:hAnsi="ＭＳ 明朝" w:hint="eastAsia"/>
          <w:szCs w:val="21"/>
        </w:rPr>
        <w:t>檜山荘内行事）</w:t>
      </w:r>
    </w:p>
    <w:p w14:paraId="5A7ACDD3" w14:textId="77777777" w:rsidR="00243961" w:rsidRDefault="00EF63EA" w:rsidP="00243961">
      <w:pPr>
        <w:ind w:left="420" w:hanging="420"/>
        <w:rPr>
          <w:rFonts w:ascii="ＭＳ 明朝" w:hAnsi="ＭＳ 明朝"/>
          <w:szCs w:val="21"/>
        </w:rPr>
      </w:pPr>
      <w:r>
        <w:rPr>
          <w:rFonts w:ascii="ＭＳ 明朝" w:hAnsi="ＭＳ 明朝" w:hint="eastAsia"/>
          <w:szCs w:val="21"/>
        </w:rPr>
        <w:t xml:space="preserve">　　　</w:t>
      </w:r>
      <w:r w:rsidR="00243961">
        <w:rPr>
          <w:rFonts w:ascii="ＭＳ 明朝" w:hAnsi="ＭＳ 明朝" w:hint="eastAsia"/>
          <w:szCs w:val="21"/>
        </w:rPr>
        <w:t>コロナ禍のため、行事（夏祭り・敬老会・お茶会・クリスマス会・ひな祭り）等については、職員一丸となって多職種連携を図り、検討を行いながら実施します。</w:t>
      </w:r>
    </w:p>
    <w:p w14:paraId="6F61A89A" w14:textId="3436F397" w:rsidR="00C644CF" w:rsidRDefault="00E13108" w:rsidP="00802B61">
      <w:pPr>
        <w:ind w:left="420" w:hanging="420"/>
        <w:rPr>
          <w:rFonts w:ascii="ＭＳ 明朝" w:hAnsi="ＭＳ 明朝"/>
          <w:szCs w:val="21"/>
        </w:rPr>
      </w:pPr>
      <w:r>
        <w:rPr>
          <w:rFonts w:ascii="ＭＳ 明朝" w:hAnsi="ＭＳ 明朝" w:hint="eastAsia"/>
          <w:szCs w:val="21"/>
        </w:rPr>
        <w:t xml:space="preserve">　　　</w:t>
      </w:r>
    </w:p>
    <w:p w14:paraId="108E048C" w14:textId="77777777" w:rsidR="00F633DC" w:rsidRDefault="00F812E9" w:rsidP="00D804CC">
      <w:pPr>
        <w:widowControl/>
        <w:ind w:firstLine="92"/>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（部会・委員会）</w:t>
      </w:r>
    </w:p>
    <w:p w14:paraId="33513837" w14:textId="77777777" w:rsidR="001B27F6" w:rsidRDefault="00F03F07" w:rsidP="00F633DC">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6921DE">
        <w:rPr>
          <w:rFonts w:ascii="ＭＳ Ｐ明朝" w:eastAsia="ＭＳ Ｐ明朝" w:hAnsi="ＭＳ Ｐ明朝" w:cs="ＭＳ Ｐゴシック" w:hint="eastAsia"/>
          <w:color w:val="000000"/>
          <w:kern w:val="0"/>
          <w:szCs w:val="21"/>
        </w:rPr>
        <w:t>アクティ</w:t>
      </w:r>
      <w:r>
        <w:rPr>
          <w:rFonts w:ascii="ＭＳ Ｐ明朝" w:eastAsia="ＭＳ Ｐ明朝" w:hAnsi="ＭＳ Ｐ明朝" w:cs="ＭＳ Ｐゴシック" w:hint="eastAsia"/>
          <w:color w:val="000000"/>
          <w:kern w:val="0"/>
          <w:szCs w:val="21"/>
        </w:rPr>
        <w:t>ブ</w:t>
      </w:r>
      <w:r w:rsidR="00802B61">
        <w:rPr>
          <w:rFonts w:ascii="ＭＳ Ｐ明朝" w:eastAsia="ＭＳ Ｐ明朝" w:hAnsi="ＭＳ Ｐ明朝" w:cs="ＭＳ Ｐゴシック" w:hint="eastAsia"/>
          <w:color w:val="000000"/>
          <w:kern w:val="0"/>
          <w:szCs w:val="21"/>
        </w:rPr>
        <w:t>部会</w:t>
      </w:r>
      <w:r>
        <w:rPr>
          <w:rFonts w:ascii="ＭＳ Ｐ明朝" w:eastAsia="ＭＳ Ｐ明朝" w:hAnsi="ＭＳ Ｐ明朝" w:cs="ＭＳ Ｐゴシック" w:hint="eastAsia"/>
          <w:color w:val="000000"/>
          <w:kern w:val="0"/>
          <w:szCs w:val="21"/>
        </w:rPr>
        <w:t>＞</w:t>
      </w:r>
    </w:p>
    <w:p w14:paraId="4DE66926" w14:textId="5C53B9E7" w:rsidR="00F03F07" w:rsidRDefault="006C1BDA" w:rsidP="00F03F07">
      <w:pPr>
        <w:widowControl/>
        <w:ind w:left="709" w:hanging="184"/>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F633DC" w:rsidRPr="001B27F6">
        <w:rPr>
          <w:rFonts w:ascii="ＭＳ Ｐ明朝" w:eastAsia="ＭＳ Ｐ明朝" w:hAnsi="ＭＳ Ｐ明朝" w:cs="ＭＳ Ｐゴシック" w:hint="eastAsia"/>
          <w:color w:val="000000"/>
          <w:kern w:val="0"/>
          <w:szCs w:val="21"/>
        </w:rPr>
        <w:t>楽しみ</w:t>
      </w:r>
      <w:r>
        <w:rPr>
          <w:rFonts w:ascii="ＭＳ Ｐ明朝" w:eastAsia="ＭＳ Ｐ明朝" w:hAnsi="ＭＳ Ｐ明朝" w:cs="ＭＳ Ｐゴシック" w:hint="eastAsia"/>
          <w:color w:val="000000"/>
          <w:kern w:val="0"/>
          <w:szCs w:val="21"/>
        </w:rPr>
        <w:t>や喜びを感じられるよう</w:t>
      </w:r>
      <w:r w:rsidR="006A174A">
        <w:rPr>
          <w:rFonts w:ascii="ＭＳ Ｐ明朝" w:eastAsia="ＭＳ Ｐ明朝" w:hAnsi="ＭＳ Ｐ明朝" w:cs="ＭＳ Ｐゴシック" w:hint="eastAsia"/>
          <w:color w:val="000000"/>
          <w:kern w:val="0"/>
          <w:szCs w:val="21"/>
        </w:rPr>
        <w:t>体調に配慮し、密にならないように</w:t>
      </w:r>
      <w:r>
        <w:rPr>
          <w:rFonts w:ascii="ＭＳ Ｐ明朝" w:eastAsia="ＭＳ Ｐ明朝" w:hAnsi="ＭＳ Ｐ明朝" w:cs="ＭＳ Ｐゴシック" w:hint="eastAsia"/>
          <w:color w:val="000000"/>
          <w:kern w:val="0"/>
          <w:szCs w:val="21"/>
        </w:rPr>
        <w:t>様々なアクティビティ</w:t>
      </w:r>
      <w:r w:rsidR="00F03F07">
        <w:rPr>
          <w:rFonts w:ascii="ＭＳ Ｐ明朝" w:eastAsia="ＭＳ Ｐ明朝" w:hAnsi="ＭＳ Ｐ明朝" w:cs="ＭＳ Ｐゴシック" w:hint="eastAsia"/>
          <w:color w:val="000000"/>
          <w:kern w:val="0"/>
          <w:szCs w:val="21"/>
        </w:rPr>
        <w:t>を計画し実施</w:t>
      </w:r>
      <w:r w:rsidR="00101380">
        <w:rPr>
          <w:rFonts w:ascii="ＭＳ Ｐ明朝" w:eastAsia="ＭＳ Ｐ明朝" w:hAnsi="ＭＳ Ｐ明朝" w:cs="ＭＳ Ｐゴシック" w:hint="eastAsia"/>
          <w:color w:val="000000"/>
          <w:kern w:val="0"/>
          <w:szCs w:val="21"/>
        </w:rPr>
        <w:t>します</w:t>
      </w:r>
      <w:r w:rsidR="00F633DC" w:rsidRPr="001B27F6">
        <w:rPr>
          <w:rFonts w:ascii="ＭＳ Ｐ明朝" w:eastAsia="ＭＳ Ｐ明朝" w:hAnsi="ＭＳ Ｐ明朝" w:cs="ＭＳ Ｐゴシック" w:hint="eastAsia"/>
          <w:color w:val="000000"/>
          <w:kern w:val="0"/>
          <w:szCs w:val="21"/>
        </w:rPr>
        <w:t>。</w:t>
      </w:r>
    </w:p>
    <w:p w14:paraId="1B5CC879" w14:textId="19C5DF54" w:rsidR="00101380" w:rsidRDefault="00F03F07" w:rsidP="009703D4">
      <w:pPr>
        <w:widowControl/>
        <w:ind w:left="525" w:hanging="105"/>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8868C5">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xml:space="preserve">　</w:t>
      </w:r>
      <w:r w:rsidR="006A174A">
        <w:rPr>
          <w:rFonts w:ascii="ＭＳ Ｐ明朝" w:eastAsia="ＭＳ Ｐ明朝" w:hAnsi="ＭＳ Ｐ明朝" w:cs="ＭＳ Ｐゴシック" w:hint="eastAsia"/>
          <w:color w:val="000000"/>
          <w:kern w:val="0"/>
          <w:szCs w:val="21"/>
        </w:rPr>
        <w:t>年間計画を立て、</w:t>
      </w:r>
      <w:r w:rsidR="008868C5">
        <w:rPr>
          <w:rFonts w:ascii="ＭＳ Ｐ明朝" w:eastAsia="ＭＳ Ｐ明朝" w:hAnsi="ＭＳ Ｐ明朝" w:cs="ＭＳ Ｐゴシック" w:hint="eastAsia"/>
          <w:color w:val="000000"/>
          <w:kern w:val="0"/>
          <w:szCs w:val="21"/>
        </w:rPr>
        <w:t>月別でアクティビティを立案し、実施していきます。</w:t>
      </w:r>
    </w:p>
    <w:p w14:paraId="42AFAFB0" w14:textId="1176A7C5" w:rsidR="007E4658" w:rsidRDefault="008868C5" w:rsidP="007E4658">
      <w:pPr>
        <w:widowControl/>
        <w:ind w:left="525" w:hanging="105"/>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　お誕生日会</w:t>
      </w:r>
      <w:r w:rsidR="007E4658">
        <w:rPr>
          <w:rFonts w:ascii="ＭＳ Ｐ明朝" w:eastAsia="ＭＳ Ｐ明朝" w:hAnsi="ＭＳ Ｐ明朝" w:cs="ＭＳ Ｐゴシック" w:hint="eastAsia"/>
          <w:color w:val="000000"/>
          <w:kern w:val="0"/>
          <w:szCs w:val="21"/>
        </w:rPr>
        <w:t>を</w:t>
      </w:r>
      <w:r w:rsidR="006A174A">
        <w:rPr>
          <w:rFonts w:ascii="ＭＳ Ｐ明朝" w:eastAsia="ＭＳ Ｐ明朝" w:hAnsi="ＭＳ Ｐ明朝" w:cs="ＭＳ Ｐゴシック" w:hint="eastAsia"/>
          <w:color w:val="000000"/>
          <w:kern w:val="0"/>
          <w:szCs w:val="21"/>
        </w:rPr>
        <w:t>毎</w:t>
      </w:r>
      <w:r w:rsidR="007E4658">
        <w:rPr>
          <w:rFonts w:ascii="ＭＳ Ｐ明朝" w:eastAsia="ＭＳ Ｐ明朝" w:hAnsi="ＭＳ Ｐ明朝" w:cs="ＭＳ Ｐゴシック" w:hint="eastAsia"/>
          <w:color w:val="000000"/>
          <w:kern w:val="0"/>
          <w:szCs w:val="21"/>
        </w:rPr>
        <w:t>月開催、</w:t>
      </w:r>
      <w:r w:rsidR="006A174A">
        <w:rPr>
          <w:rFonts w:ascii="ＭＳ Ｐ明朝" w:eastAsia="ＭＳ Ｐ明朝" w:hAnsi="ＭＳ Ｐ明朝" w:cs="ＭＳ Ｐゴシック" w:hint="eastAsia"/>
          <w:color w:val="000000"/>
          <w:kern w:val="0"/>
          <w:szCs w:val="21"/>
        </w:rPr>
        <w:t>写真撮影をし</w:t>
      </w:r>
      <w:r w:rsidR="009C1C58">
        <w:rPr>
          <w:rFonts w:ascii="ＭＳ Ｐ明朝" w:eastAsia="ＭＳ Ｐ明朝" w:hAnsi="ＭＳ Ｐ明朝" w:cs="ＭＳ Ｐゴシック" w:hint="eastAsia"/>
          <w:color w:val="000000"/>
          <w:kern w:val="0"/>
          <w:szCs w:val="21"/>
        </w:rPr>
        <w:t>、</w:t>
      </w:r>
      <w:r w:rsidR="00754C42">
        <w:rPr>
          <w:rFonts w:ascii="ＭＳ Ｐ明朝" w:eastAsia="ＭＳ Ｐ明朝" w:hAnsi="ＭＳ Ｐ明朝" w:cs="ＭＳ Ｐゴシック" w:hint="eastAsia"/>
          <w:color w:val="000000"/>
          <w:kern w:val="0"/>
          <w:szCs w:val="21"/>
        </w:rPr>
        <w:t>プレゼンスと花束を送ります。</w:t>
      </w:r>
    </w:p>
    <w:p w14:paraId="10B0AC39" w14:textId="77777777" w:rsidR="00754C42" w:rsidRDefault="00754C42">
      <w:pPr>
        <w:rPr>
          <w:szCs w:val="21"/>
        </w:rPr>
      </w:pPr>
    </w:p>
    <w:p w14:paraId="5CFE6FBE" w14:textId="64CBB696" w:rsidR="00F633DC" w:rsidRPr="001B27F6" w:rsidRDefault="00101380">
      <w:pPr>
        <w:rPr>
          <w:szCs w:val="21"/>
        </w:rPr>
      </w:pPr>
      <w:r>
        <w:rPr>
          <w:rFonts w:hint="eastAsia"/>
          <w:szCs w:val="21"/>
        </w:rPr>
        <w:t xml:space="preserve">　＜栄養</w:t>
      </w:r>
      <w:r w:rsidR="00754C42">
        <w:rPr>
          <w:rFonts w:hint="eastAsia"/>
          <w:szCs w:val="21"/>
        </w:rPr>
        <w:t>・</w:t>
      </w:r>
      <w:r>
        <w:rPr>
          <w:rFonts w:hint="eastAsia"/>
          <w:szCs w:val="21"/>
        </w:rPr>
        <w:t>食事部会＞</w:t>
      </w:r>
    </w:p>
    <w:p w14:paraId="1ECA59C1" w14:textId="77777777" w:rsidR="00801D75" w:rsidRDefault="00101380" w:rsidP="00A82656">
      <w:pPr>
        <w:widowControl/>
        <w:ind w:left="63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0F5F6D">
        <w:rPr>
          <w:rFonts w:ascii="ＭＳ Ｐ明朝" w:eastAsia="ＭＳ Ｐ明朝" w:hAnsi="ＭＳ Ｐ明朝" w:cs="ＭＳ Ｐゴシック" w:hint="eastAsia"/>
          <w:color w:val="000000"/>
          <w:kern w:val="0"/>
          <w:szCs w:val="21"/>
        </w:rPr>
        <w:t>個々</w:t>
      </w:r>
      <w:r w:rsidR="006A174A">
        <w:rPr>
          <w:rFonts w:ascii="ＭＳ Ｐ明朝" w:eastAsia="ＭＳ Ｐ明朝" w:hAnsi="ＭＳ Ｐ明朝" w:cs="ＭＳ Ｐゴシック" w:hint="eastAsia"/>
          <w:color w:val="000000"/>
          <w:kern w:val="0"/>
          <w:szCs w:val="21"/>
        </w:rPr>
        <w:t>の状態</w:t>
      </w:r>
      <w:r w:rsidR="000F5F6D">
        <w:rPr>
          <w:rFonts w:ascii="ＭＳ Ｐ明朝" w:eastAsia="ＭＳ Ｐ明朝" w:hAnsi="ＭＳ Ｐ明朝" w:cs="ＭＳ Ｐゴシック" w:hint="eastAsia"/>
          <w:color w:val="000000"/>
          <w:kern w:val="0"/>
          <w:szCs w:val="21"/>
        </w:rPr>
        <w:t>に合わせて</w:t>
      </w:r>
      <w:r w:rsidR="00F633DC" w:rsidRPr="001B27F6">
        <w:rPr>
          <w:rFonts w:ascii="ＭＳ Ｐ明朝" w:eastAsia="ＭＳ Ｐ明朝" w:hAnsi="ＭＳ Ｐ明朝" w:cs="ＭＳ Ｐゴシック" w:hint="eastAsia"/>
          <w:color w:val="000000"/>
          <w:kern w:val="0"/>
          <w:szCs w:val="21"/>
        </w:rPr>
        <w:t>美味しく</w:t>
      </w:r>
      <w:r>
        <w:rPr>
          <w:rFonts w:ascii="ＭＳ Ｐ明朝" w:eastAsia="ＭＳ Ｐ明朝" w:hAnsi="ＭＳ Ｐ明朝" w:cs="ＭＳ Ｐゴシック" w:hint="eastAsia"/>
          <w:color w:val="000000"/>
          <w:kern w:val="0"/>
          <w:szCs w:val="21"/>
        </w:rPr>
        <w:t>安全に</w:t>
      </w:r>
      <w:r w:rsidR="00F633DC" w:rsidRPr="001B27F6">
        <w:rPr>
          <w:rFonts w:ascii="ＭＳ Ｐ明朝" w:eastAsia="ＭＳ Ｐ明朝" w:hAnsi="ＭＳ Ｐ明朝" w:cs="ＭＳ Ｐゴシック" w:hint="eastAsia"/>
          <w:color w:val="000000"/>
          <w:kern w:val="0"/>
          <w:szCs w:val="21"/>
        </w:rPr>
        <w:t>食事</w:t>
      </w:r>
      <w:r w:rsidR="008868C5">
        <w:rPr>
          <w:rFonts w:ascii="ＭＳ Ｐ明朝" w:eastAsia="ＭＳ Ｐ明朝" w:hAnsi="ＭＳ Ｐ明朝" w:cs="ＭＳ Ｐゴシック" w:hint="eastAsia"/>
          <w:color w:val="000000"/>
          <w:kern w:val="0"/>
          <w:szCs w:val="21"/>
        </w:rPr>
        <w:t>が</w:t>
      </w:r>
      <w:r w:rsidR="00DF7764">
        <w:rPr>
          <w:rFonts w:ascii="ＭＳ Ｐ明朝" w:eastAsia="ＭＳ Ｐ明朝" w:hAnsi="ＭＳ Ｐ明朝" w:cs="ＭＳ Ｐゴシック" w:hint="eastAsia"/>
          <w:color w:val="000000"/>
          <w:kern w:val="0"/>
          <w:szCs w:val="21"/>
        </w:rPr>
        <w:t>摂取</w:t>
      </w:r>
      <w:r w:rsidR="00182C38">
        <w:rPr>
          <w:rFonts w:ascii="ＭＳ Ｐ明朝" w:eastAsia="ＭＳ Ｐ明朝" w:hAnsi="ＭＳ Ｐ明朝" w:cs="ＭＳ Ｐゴシック" w:hint="eastAsia"/>
          <w:color w:val="000000"/>
          <w:kern w:val="0"/>
          <w:szCs w:val="21"/>
        </w:rPr>
        <w:t>できる</w:t>
      </w:r>
      <w:r w:rsidR="006A174A">
        <w:rPr>
          <w:rFonts w:ascii="ＭＳ Ｐ明朝" w:eastAsia="ＭＳ Ｐ明朝" w:hAnsi="ＭＳ Ｐ明朝" w:cs="ＭＳ Ｐゴシック" w:hint="eastAsia"/>
          <w:color w:val="000000"/>
          <w:kern w:val="0"/>
          <w:szCs w:val="21"/>
        </w:rPr>
        <w:t>様、多職種連携を行う</w:t>
      </w:r>
      <w:r w:rsidR="00754C42">
        <w:rPr>
          <w:rFonts w:ascii="ＭＳ Ｐ明朝" w:eastAsia="ＭＳ Ｐ明朝" w:hAnsi="ＭＳ Ｐ明朝" w:cs="ＭＳ Ｐゴシック" w:hint="eastAsia"/>
          <w:color w:val="000000"/>
          <w:kern w:val="0"/>
          <w:szCs w:val="21"/>
        </w:rPr>
        <w:t>。</w:t>
      </w:r>
    </w:p>
    <w:p w14:paraId="3006637D" w14:textId="00B6032C" w:rsidR="006C1C8C" w:rsidRDefault="00801D75" w:rsidP="00801D75">
      <w:pPr>
        <w:widowControl/>
        <w:ind w:left="63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101380">
        <w:rPr>
          <w:rFonts w:ascii="ＭＳ Ｐ明朝" w:eastAsia="ＭＳ Ｐ明朝" w:hAnsi="ＭＳ Ｐ明朝" w:cs="ＭＳ Ｐゴシック" w:hint="eastAsia"/>
          <w:color w:val="000000"/>
          <w:kern w:val="0"/>
          <w:szCs w:val="21"/>
        </w:rPr>
        <w:t>誕生日</w:t>
      </w:r>
      <w:r w:rsidR="00A82656">
        <w:rPr>
          <w:rFonts w:ascii="ＭＳ Ｐ明朝" w:eastAsia="ＭＳ Ｐ明朝" w:hAnsi="ＭＳ Ｐ明朝" w:cs="ＭＳ Ｐゴシック" w:hint="eastAsia"/>
          <w:color w:val="000000"/>
          <w:kern w:val="0"/>
          <w:szCs w:val="21"/>
        </w:rPr>
        <w:t>献立や</w:t>
      </w:r>
      <w:r w:rsidR="00EF63EA">
        <w:rPr>
          <w:rFonts w:ascii="ＭＳ Ｐ明朝" w:eastAsia="ＭＳ Ｐ明朝" w:hAnsi="ＭＳ Ｐ明朝" w:cs="ＭＳ Ｐゴシック" w:hint="eastAsia"/>
          <w:color w:val="000000"/>
          <w:kern w:val="0"/>
          <w:szCs w:val="21"/>
        </w:rPr>
        <w:t>季節を感じられるような</w:t>
      </w:r>
      <w:r w:rsidR="00A82656">
        <w:rPr>
          <w:rFonts w:ascii="ＭＳ Ｐ明朝" w:eastAsia="ＭＳ Ｐ明朝" w:hAnsi="ＭＳ Ｐ明朝" w:cs="ＭＳ Ｐゴシック" w:hint="eastAsia"/>
          <w:color w:val="000000"/>
          <w:kern w:val="0"/>
          <w:szCs w:val="21"/>
        </w:rPr>
        <w:t>食事</w:t>
      </w:r>
      <w:r w:rsidR="00EF63EA">
        <w:rPr>
          <w:rFonts w:ascii="ＭＳ Ｐ明朝" w:eastAsia="ＭＳ Ｐ明朝" w:hAnsi="ＭＳ Ｐ明朝" w:cs="ＭＳ Ｐゴシック" w:hint="eastAsia"/>
          <w:color w:val="000000"/>
          <w:kern w:val="0"/>
          <w:szCs w:val="21"/>
        </w:rPr>
        <w:t>を提供します。</w:t>
      </w:r>
      <w:r w:rsidR="00BA0AE1">
        <w:rPr>
          <w:rFonts w:ascii="ＭＳ Ｐ明朝" w:eastAsia="ＭＳ Ｐ明朝" w:hAnsi="ＭＳ Ｐ明朝" w:cs="ＭＳ Ｐゴシック" w:hint="eastAsia"/>
          <w:color w:val="000000"/>
          <w:kern w:val="0"/>
          <w:szCs w:val="21"/>
        </w:rPr>
        <w:t xml:space="preserve">　</w:t>
      </w:r>
    </w:p>
    <w:p w14:paraId="002387E8" w14:textId="7976CA71" w:rsidR="00DF7764" w:rsidRDefault="00DF7764" w:rsidP="00EF63EA">
      <w:pPr>
        <w:widowControl/>
        <w:ind w:left="814" w:hanging="184"/>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A82656">
        <w:rPr>
          <w:rFonts w:ascii="ＭＳ Ｐ明朝" w:eastAsia="ＭＳ Ｐ明朝" w:hAnsi="ＭＳ Ｐ明朝" w:cs="ＭＳ Ｐゴシック" w:hint="eastAsia"/>
          <w:color w:val="000000"/>
          <w:kern w:val="0"/>
          <w:szCs w:val="21"/>
        </w:rPr>
        <w:t>衛生管理に努め、利用者様に応じた</w:t>
      </w:r>
      <w:r>
        <w:rPr>
          <w:rFonts w:ascii="ＭＳ Ｐ明朝" w:eastAsia="ＭＳ Ｐ明朝" w:hAnsi="ＭＳ Ｐ明朝" w:cs="ＭＳ Ｐゴシック" w:hint="eastAsia"/>
          <w:color w:val="000000"/>
          <w:kern w:val="0"/>
          <w:szCs w:val="21"/>
        </w:rPr>
        <w:t>口腔ケアを</w:t>
      </w:r>
      <w:r w:rsidR="00A82656">
        <w:rPr>
          <w:rFonts w:ascii="ＭＳ Ｐ明朝" w:eastAsia="ＭＳ Ｐ明朝" w:hAnsi="ＭＳ Ｐ明朝" w:cs="ＭＳ Ｐゴシック" w:hint="eastAsia"/>
          <w:color w:val="000000"/>
          <w:kern w:val="0"/>
          <w:szCs w:val="21"/>
        </w:rPr>
        <w:t>行います。</w:t>
      </w:r>
    </w:p>
    <w:p w14:paraId="6E218C6C" w14:textId="4F4C8714" w:rsidR="008868C5" w:rsidRPr="00801D75" w:rsidRDefault="008868C5" w:rsidP="006E4FB0">
      <w:pPr>
        <w:widowControl/>
        <w:ind w:left="814" w:hanging="184"/>
        <w:rPr>
          <w:rFonts w:ascii="ＭＳ Ｐ明朝" w:eastAsia="ＭＳ Ｐ明朝" w:hAnsi="ＭＳ Ｐ明朝" w:cs="ＭＳ Ｐゴシック"/>
          <w:color w:val="000000"/>
          <w:kern w:val="0"/>
          <w:szCs w:val="21"/>
        </w:rPr>
      </w:pPr>
    </w:p>
    <w:p w14:paraId="1814ED78" w14:textId="762874F3" w:rsidR="006C1C8C" w:rsidRDefault="00F633DC" w:rsidP="00F633DC">
      <w:pPr>
        <w:widowControl/>
        <w:rPr>
          <w:rFonts w:ascii="ＭＳ Ｐ明朝" w:eastAsia="ＭＳ Ｐ明朝" w:hAnsi="ＭＳ Ｐ明朝" w:cs="ＭＳ Ｐゴシック"/>
          <w:color w:val="000000"/>
          <w:kern w:val="0"/>
          <w:szCs w:val="21"/>
        </w:rPr>
      </w:pPr>
      <w:r w:rsidRPr="001B27F6">
        <w:rPr>
          <w:rFonts w:ascii="ＭＳ Ｐ明朝" w:eastAsia="ＭＳ Ｐ明朝" w:hAnsi="ＭＳ Ｐ明朝" w:cs="ＭＳ Ｐゴシック" w:hint="eastAsia"/>
          <w:color w:val="000000"/>
          <w:kern w:val="0"/>
          <w:szCs w:val="21"/>
        </w:rPr>
        <w:lastRenderedPageBreak/>
        <w:t xml:space="preserve">　</w:t>
      </w:r>
      <w:r w:rsidR="006E4FB0">
        <w:rPr>
          <w:rFonts w:ascii="ＭＳ Ｐ明朝" w:eastAsia="ＭＳ Ｐ明朝" w:hAnsi="ＭＳ Ｐ明朝" w:cs="ＭＳ Ｐゴシック" w:hint="eastAsia"/>
          <w:color w:val="000000"/>
          <w:kern w:val="0"/>
          <w:szCs w:val="21"/>
        </w:rPr>
        <w:t>＜</w:t>
      </w:r>
      <w:r w:rsidR="006C1C8C">
        <w:rPr>
          <w:rFonts w:ascii="ＭＳ Ｐ明朝" w:eastAsia="ＭＳ Ｐ明朝" w:hAnsi="ＭＳ Ｐ明朝" w:cs="ＭＳ Ｐゴシック" w:hint="eastAsia"/>
          <w:color w:val="000000"/>
          <w:kern w:val="0"/>
          <w:szCs w:val="21"/>
        </w:rPr>
        <w:t>入</w:t>
      </w:r>
      <w:r w:rsidR="00C22E39">
        <w:rPr>
          <w:rFonts w:ascii="ＭＳ Ｐ明朝" w:eastAsia="ＭＳ Ｐ明朝" w:hAnsi="ＭＳ Ｐ明朝" w:cs="ＭＳ Ｐゴシック" w:hint="eastAsia"/>
          <w:color w:val="000000"/>
          <w:kern w:val="0"/>
          <w:szCs w:val="21"/>
        </w:rPr>
        <w:t>浴</w:t>
      </w:r>
      <w:r w:rsidR="00754C42">
        <w:rPr>
          <w:rFonts w:ascii="ＭＳ Ｐ明朝" w:eastAsia="ＭＳ Ｐ明朝" w:hAnsi="ＭＳ Ｐ明朝" w:cs="ＭＳ Ｐゴシック" w:hint="eastAsia"/>
          <w:color w:val="000000"/>
          <w:kern w:val="0"/>
          <w:szCs w:val="21"/>
        </w:rPr>
        <w:t>・</w:t>
      </w:r>
      <w:r w:rsidR="006C1C8C">
        <w:rPr>
          <w:rFonts w:ascii="ＭＳ Ｐ明朝" w:eastAsia="ＭＳ Ｐ明朝" w:hAnsi="ＭＳ Ｐ明朝" w:cs="ＭＳ Ｐゴシック" w:hint="eastAsia"/>
          <w:color w:val="000000"/>
          <w:kern w:val="0"/>
          <w:szCs w:val="21"/>
        </w:rPr>
        <w:t>排泄部会</w:t>
      </w:r>
      <w:r w:rsidR="006E4FB0">
        <w:rPr>
          <w:rFonts w:ascii="ＭＳ Ｐ明朝" w:eastAsia="ＭＳ Ｐ明朝" w:hAnsi="ＭＳ Ｐ明朝" w:cs="ＭＳ Ｐゴシック" w:hint="eastAsia"/>
          <w:color w:val="000000"/>
          <w:kern w:val="0"/>
          <w:szCs w:val="21"/>
        </w:rPr>
        <w:t>＞</w:t>
      </w:r>
    </w:p>
    <w:p w14:paraId="75E6DB8C" w14:textId="77777777" w:rsidR="006E4FB0" w:rsidRDefault="006C1C8C" w:rsidP="006E4FB0">
      <w:pPr>
        <w:widowControl/>
        <w:ind w:firstLine="368"/>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（入浴）　</w:t>
      </w:r>
    </w:p>
    <w:p w14:paraId="68AE78BA" w14:textId="52532D84" w:rsidR="00F633DC" w:rsidRDefault="006E4FB0" w:rsidP="00AD66F2">
      <w:pPr>
        <w:widowControl/>
        <w:ind w:leftChars="100" w:left="676" w:hangingChars="250" w:hanging="483"/>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801D75">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xml:space="preserve">＊　</w:t>
      </w:r>
      <w:r w:rsidR="00EF63EA">
        <w:rPr>
          <w:rFonts w:ascii="ＭＳ Ｐ明朝" w:eastAsia="ＭＳ Ｐ明朝" w:hAnsi="ＭＳ Ｐ明朝" w:cs="ＭＳ Ｐゴシック" w:hint="eastAsia"/>
          <w:color w:val="000000"/>
          <w:kern w:val="0"/>
          <w:szCs w:val="21"/>
        </w:rPr>
        <w:t>利用者</w:t>
      </w:r>
      <w:r w:rsidR="00A82656">
        <w:rPr>
          <w:rFonts w:ascii="ＭＳ Ｐ明朝" w:eastAsia="ＭＳ Ｐ明朝" w:hAnsi="ＭＳ Ｐ明朝" w:cs="ＭＳ Ｐゴシック" w:hint="eastAsia"/>
          <w:color w:val="000000"/>
          <w:kern w:val="0"/>
          <w:szCs w:val="21"/>
        </w:rPr>
        <w:t>様の尊厳保持や羞恥心に配慮し</w:t>
      </w:r>
      <w:r w:rsidR="00AD66F2">
        <w:rPr>
          <w:rFonts w:ascii="ＭＳ Ｐ明朝" w:eastAsia="ＭＳ Ｐ明朝" w:hAnsi="ＭＳ Ｐ明朝" w:cs="ＭＳ Ｐゴシック" w:hint="eastAsia"/>
          <w:color w:val="000000"/>
          <w:kern w:val="0"/>
          <w:szCs w:val="21"/>
        </w:rPr>
        <w:t>安</w:t>
      </w:r>
      <w:r w:rsidR="00A82656">
        <w:rPr>
          <w:rFonts w:ascii="ＭＳ Ｐ明朝" w:eastAsia="ＭＳ Ｐ明朝" w:hAnsi="ＭＳ Ｐ明朝" w:cs="ＭＳ Ｐゴシック" w:hint="eastAsia"/>
          <w:color w:val="000000"/>
          <w:kern w:val="0"/>
          <w:szCs w:val="21"/>
        </w:rPr>
        <w:t>全</w:t>
      </w:r>
      <w:r w:rsidR="00AD66F2">
        <w:rPr>
          <w:rFonts w:ascii="ＭＳ Ｐ明朝" w:eastAsia="ＭＳ Ｐ明朝" w:hAnsi="ＭＳ Ｐ明朝" w:cs="ＭＳ Ｐゴシック" w:hint="eastAsia"/>
          <w:color w:val="000000"/>
          <w:kern w:val="0"/>
          <w:szCs w:val="21"/>
        </w:rPr>
        <w:t>な</w:t>
      </w:r>
      <w:r w:rsidR="00EF63EA">
        <w:rPr>
          <w:rFonts w:ascii="ＭＳ Ｐ明朝" w:eastAsia="ＭＳ Ｐ明朝" w:hAnsi="ＭＳ Ｐ明朝" w:cs="ＭＳ Ｐゴシック" w:hint="eastAsia"/>
          <w:color w:val="000000"/>
          <w:kern w:val="0"/>
          <w:szCs w:val="21"/>
        </w:rPr>
        <w:t>入浴介助を行い</w:t>
      </w:r>
      <w:r w:rsidR="00801D75">
        <w:rPr>
          <w:rFonts w:ascii="ＭＳ Ｐ明朝" w:eastAsia="ＭＳ Ｐ明朝" w:hAnsi="ＭＳ Ｐ明朝" w:cs="ＭＳ Ｐゴシック" w:hint="eastAsia"/>
          <w:color w:val="000000"/>
          <w:kern w:val="0"/>
          <w:szCs w:val="21"/>
        </w:rPr>
        <w:t>清潔保持に努めます</w:t>
      </w:r>
      <w:r w:rsidR="00F633DC" w:rsidRPr="001B27F6">
        <w:rPr>
          <w:rFonts w:ascii="ＭＳ Ｐ明朝" w:eastAsia="ＭＳ Ｐ明朝" w:hAnsi="ＭＳ Ｐ明朝" w:cs="ＭＳ Ｐゴシック" w:hint="eastAsia"/>
          <w:color w:val="000000"/>
          <w:kern w:val="0"/>
          <w:szCs w:val="21"/>
        </w:rPr>
        <w:t>。</w:t>
      </w:r>
    </w:p>
    <w:p w14:paraId="085A686B" w14:textId="77777777" w:rsidR="006F7C5C" w:rsidRDefault="006F7C5C" w:rsidP="00F633DC">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612822">
        <w:rPr>
          <w:rFonts w:ascii="ＭＳ Ｐ明朝" w:eastAsia="ＭＳ Ｐ明朝" w:hAnsi="ＭＳ Ｐ明朝" w:cs="ＭＳ Ｐゴシック" w:hint="eastAsia"/>
          <w:color w:val="000000"/>
          <w:kern w:val="0"/>
          <w:szCs w:val="21"/>
        </w:rPr>
        <w:t xml:space="preserve"> </w:t>
      </w:r>
      <w:r w:rsidR="00F633DC" w:rsidRPr="001B27F6">
        <w:rPr>
          <w:rFonts w:ascii="ＭＳ Ｐ明朝" w:eastAsia="ＭＳ Ｐ明朝" w:hAnsi="ＭＳ Ｐ明朝" w:cs="ＭＳ Ｐゴシック" w:hint="eastAsia"/>
          <w:color w:val="000000"/>
          <w:kern w:val="0"/>
          <w:szCs w:val="21"/>
        </w:rPr>
        <w:t>（排泄）</w:t>
      </w:r>
      <w:r w:rsidR="00FC5858">
        <w:rPr>
          <w:rFonts w:ascii="ＭＳ Ｐ明朝" w:eastAsia="ＭＳ Ｐ明朝" w:hAnsi="ＭＳ Ｐ明朝" w:cs="ＭＳ Ｐゴシック" w:hint="eastAsia"/>
          <w:color w:val="000000"/>
          <w:kern w:val="0"/>
          <w:szCs w:val="21"/>
        </w:rPr>
        <w:t xml:space="preserve">　</w:t>
      </w:r>
    </w:p>
    <w:p w14:paraId="0F64731E" w14:textId="501F3461" w:rsidR="00F633DC" w:rsidRDefault="006F7C5C" w:rsidP="006F7C5C">
      <w:pPr>
        <w:widowControl/>
        <w:ind w:firstLine="552"/>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3C010D">
        <w:rPr>
          <w:rFonts w:ascii="ＭＳ Ｐ明朝" w:eastAsia="ＭＳ Ｐ明朝" w:hAnsi="ＭＳ Ｐ明朝" w:cs="ＭＳ Ｐゴシック" w:hint="eastAsia"/>
          <w:color w:val="000000"/>
          <w:kern w:val="0"/>
          <w:szCs w:val="21"/>
        </w:rPr>
        <w:t>利用者様の尊厳保持や羞恥心</w:t>
      </w:r>
      <w:r w:rsidR="00801D75">
        <w:rPr>
          <w:rFonts w:ascii="ＭＳ Ｐ明朝" w:eastAsia="ＭＳ Ｐ明朝" w:hAnsi="ＭＳ Ｐ明朝" w:cs="ＭＳ Ｐゴシック" w:hint="eastAsia"/>
          <w:color w:val="000000"/>
          <w:kern w:val="0"/>
          <w:szCs w:val="21"/>
        </w:rPr>
        <w:t>に配慮し</w:t>
      </w:r>
      <w:r w:rsidR="003C010D">
        <w:rPr>
          <w:rFonts w:ascii="ＭＳ Ｐ明朝" w:eastAsia="ＭＳ Ｐ明朝" w:hAnsi="ＭＳ Ｐ明朝" w:cs="ＭＳ Ｐゴシック" w:hint="eastAsia"/>
          <w:color w:val="000000"/>
          <w:kern w:val="0"/>
          <w:szCs w:val="21"/>
        </w:rPr>
        <w:t>、</w:t>
      </w:r>
      <w:r w:rsidR="00F633DC" w:rsidRPr="001B27F6">
        <w:rPr>
          <w:rFonts w:ascii="ＭＳ Ｐ明朝" w:eastAsia="ＭＳ Ｐ明朝" w:hAnsi="ＭＳ Ｐ明朝" w:cs="ＭＳ Ｐゴシック" w:hint="eastAsia"/>
          <w:color w:val="000000"/>
          <w:kern w:val="0"/>
          <w:szCs w:val="21"/>
        </w:rPr>
        <w:t>個々</w:t>
      </w:r>
      <w:r w:rsidR="003C010D">
        <w:rPr>
          <w:rFonts w:ascii="ＭＳ Ｐ明朝" w:eastAsia="ＭＳ Ｐ明朝" w:hAnsi="ＭＳ Ｐ明朝" w:cs="ＭＳ Ｐゴシック" w:hint="eastAsia"/>
          <w:color w:val="000000"/>
          <w:kern w:val="0"/>
          <w:szCs w:val="21"/>
        </w:rPr>
        <w:t>の状態</w:t>
      </w:r>
      <w:r w:rsidR="00F633DC" w:rsidRPr="001B27F6">
        <w:rPr>
          <w:rFonts w:ascii="ＭＳ Ｐ明朝" w:eastAsia="ＭＳ Ｐ明朝" w:hAnsi="ＭＳ Ｐ明朝" w:cs="ＭＳ Ｐゴシック" w:hint="eastAsia"/>
          <w:color w:val="000000"/>
          <w:kern w:val="0"/>
          <w:szCs w:val="21"/>
        </w:rPr>
        <w:t>に</w:t>
      </w:r>
      <w:r w:rsidR="003C010D">
        <w:rPr>
          <w:rFonts w:ascii="ＭＳ Ｐ明朝" w:eastAsia="ＭＳ Ｐ明朝" w:hAnsi="ＭＳ Ｐ明朝" w:cs="ＭＳ Ｐゴシック" w:hint="eastAsia"/>
          <w:color w:val="000000"/>
          <w:kern w:val="0"/>
          <w:szCs w:val="21"/>
        </w:rPr>
        <w:t>合わせ</w:t>
      </w:r>
      <w:r w:rsidR="00801D75">
        <w:rPr>
          <w:rFonts w:ascii="ＭＳ Ｐ明朝" w:eastAsia="ＭＳ Ｐ明朝" w:hAnsi="ＭＳ Ｐ明朝" w:cs="ＭＳ Ｐゴシック" w:hint="eastAsia"/>
          <w:color w:val="000000"/>
          <w:kern w:val="0"/>
          <w:szCs w:val="21"/>
        </w:rPr>
        <w:t>て安全に</w:t>
      </w:r>
      <w:r w:rsidR="003C010D">
        <w:rPr>
          <w:rFonts w:ascii="ＭＳ Ｐ明朝" w:eastAsia="ＭＳ Ｐ明朝" w:hAnsi="ＭＳ Ｐ明朝" w:cs="ＭＳ Ｐゴシック" w:hint="eastAsia"/>
          <w:color w:val="000000"/>
          <w:kern w:val="0"/>
          <w:szCs w:val="21"/>
        </w:rPr>
        <w:t>排泄</w:t>
      </w:r>
      <w:r w:rsidR="00801D75">
        <w:rPr>
          <w:rFonts w:ascii="ＭＳ Ｐ明朝" w:eastAsia="ＭＳ Ｐ明朝" w:hAnsi="ＭＳ Ｐ明朝" w:cs="ＭＳ Ｐゴシック" w:hint="eastAsia"/>
          <w:color w:val="000000"/>
          <w:kern w:val="0"/>
          <w:szCs w:val="21"/>
        </w:rPr>
        <w:t>ケア</w:t>
      </w:r>
      <w:r w:rsidR="003C010D">
        <w:rPr>
          <w:rFonts w:ascii="ＭＳ Ｐ明朝" w:eastAsia="ＭＳ Ｐ明朝" w:hAnsi="ＭＳ Ｐ明朝" w:cs="ＭＳ Ｐゴシック" w:hint="eastAsia"/>
          <w:color w:val="000000"/>
          <w:kern w:val="0"/>
          <w:szCs w:val="21"/>
        </w:rPr>
        <w:t>を行います</w:t>
      </w:r>
      <w:r w:rsidR="00F633DC" w:rsidRPr="001B27F6">
        <w:rPr>
          <w:rFonts w:ascii="ＭＳ Ｐ明朝" w:eastAsia="ＭＳ Ｐ明朝" w:hAnsi="ＭＳ Ｐ明朝" w:cs="ＭＳ Ｐゴシック" w:hint="eastAsia"/>
          <w:color w:val="000000"/>
          <w:kern w:val="0"/>
          <w:szCs w:val="21"/>
        </w:rPr>
        <w:t>。</w:t>
      </w:r>
    </w:p>
    <w:p w14:paraId="2CCBBD36" w14:textId="14DE1B12" w:rsidR="00754C42" w:rsidRDefault="00754C42" w:rsidP="006F7C5C">
      <w:pPr>
        <w:widowControl/>
        <w:ind w:firstLine="552"/>
        <w:rPr>
          <w:rFonts w:ascii="ＭＳ Ｐ明朝" w:eastAsia="ＭＳ Ｐ明朝" w:hAnsi="ＭＳ Ｐ明朝" w:cs="ＭＳ Ｐゴシック"/>
          <w:color w:val="000000"/>
          <w:kern w:val="0"/>
          <w:szCs w:val="21"/>
        </w:rPr>
      </w:pPr>
    </w:p>
    <w:p w14:paraId="75544AB3" w14:textId="77777777" w:rsidR="005A6A0E" w:rsidRDefault="00FC5858">
      <w:r>
        <w:rPr>
          <w:rFonts w:hint="eastAsia"/>
        </w:rPr>
        <w:t xml:space="preserve">　</w:t>
      </w:r>
      <w:r w:rsidR="006F7C5C">
        <w:rPr>
          <w:rFonts w:hint="eastAsia"/>
        </w:rPr>
        <w:t>＜</w:t>
      </w:r>
      <w:r>
        <w:rPr>
          <w:rFonts w:hint="eastAsia"/>
        </w:rPr>
        <w:t>褥瘡トランスファー部会</w:t>
      </w:r>
      <w:r w:rsidR="006F7C5C">
        <w:rPr>
          <w:rFonts w:hint="eastAsia"/>
        </w:rPr>
        <w:t>＞</w:t>
      </w:r>
    </w:p>
    <w:p w14:paraId="3DC2AB7D" w14:textId="7E627FD7" w:rsidR="006F7C5C" w:rsidRDefault="006F7C5C" w:rsidP="00CE5078">
      <w:pPr>
        <w:widowControl/>
        <w:ind w:firstLine="552"/>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職員の技術</w:t>
      </w:r>
      <w:r w:rsidR="003C010D">
        <w:rPr>
          <w:rFonts w:ascii="ＭＳ Ｐ明朝" w:eastAsia="ＭＳ Ｐ明朝" w:hAnsi="ＭＳ Ｐ明朝" w:cs="ＭＳ Ｐゴシック" w:hint="eastAsia"/>
          <w:color w:val="000000"/>
          <w:kern w:val="0"/>
          <w:szCs w:val="21"/>
        </w:rPr>
        <w:t>や知識の</w:t>
      </w:r>
      <w:r>
        <w:rPr>
          <w:rFonts w:ascii="ＭＳ Ｐ明朝" w:eastAsia="ＭＳ Ｐ明朝" w:hAnsi="ＭＳ Ｐ明朝" w:cs="ＭＳ Ｐゴシック" w:hint="eastAsia"/>
          <w:color w:val="000000"/>
          <w:kern w:val="0"/>
          <w:szCs w:val="21"/>
        </w:rPr>
        <w:t>向上</w:t>
      </w:r>
      <w:r w:rsidR="00404CB1">
        <w:rPr>
          <w:rFonts w:ascii="ＭＳ Ｐ明朝" w:eastAsia="ＭＳ Ｐ明朝" w:hAnsi="ＭＳ Ｐ明朝" w:cs="ＭＳ Ｐゴシック" w:hint="eastAsia"/>
          <w:color w:val="000000"/>
          <w:kern w:val="0"/>
          <w:szCs w:val="21"/>
        </w:rPr>
        <w:t>を図</w:t>
      </w:r>
      <w:r w:rsidR="00985EA1">
        <w:rPr>
          <w:rFonts w:ascii="ＭＳ Ｐ明朝" w:eastAsia="ＭＳ Ｐ明朝" w:hAnsi="ＭＳ Ｐ明朝" w:cs="ＭＳ Ｐゴシック" w:hint="eastAsia"/>
          <w:color w:val="000000"/>
          <w:kern w:val="0"/>
          <w:szCs w:val="21"/>
        </w:rPr>
        <w:t>る為、ポジショニング</w:t>
      </w:r>
      <w:r w:rsidR="00FF1568">
        <w:rPr>
          <w:rFonts w:ascii="ＭＳ Ｐ明朝" w:eastAsia="ＭＳ Ｐ明朝" w:hAnsi="ＭＳ Ｐ明朝" w:cs="ＭＳ Ｐゴシック" w:hint="eastAsia"/>
          <w:color w:val="000000"/>
          <w:kern w:val="0"/>
          <w:szCs w:val="21"/>
        </w:rPr>
        <w:t>や移乗方法の勉強</w:t>
      </w:r>
      <w:r w:rsidR="00985EA1">
        <w:rPr>
          <w:rFonts w:ascii="ＭＳ Ｐ明朝" w:eastAsia="ＭＳ Ｐ明朝" w:hAnsi="ＭＳ Ｐ明朝" w:cs="ＭＳ Ｐゴシック" w:hint="eastAsia"/>
          <w:color w:val="000000"/>
          <w:kern w:val="0"/>
          <w:szCs w:val="21"/>
        </w:rPr>
        <w:t>を行います</w:t>
      </w:r>
      <w:r w:rsidR="00CE5078">
        <w:rPr>
          <w:rFonts w:ascii="ＭＳ Ｐ明朝" w:eastAsia="ＭＳ Ｐ明朝" w:hAnsi="ＭＳ Ｐ明朝" w:cs="ＭＳ Ｐゴシック" w:hint="eastAsia"/>
          <w:color w:val="000000"/>
          <w:kern w:val="0"/>
          <w:szCs w:val="21"/>
        </w:rPr>
        <w:t>。</w:t>
      </w:r>
    </w:p>
    <w:p w14:paraId="7039BAFD" w14:textId="10F48BBF" w:rsidR="00F633DC" w:rsidRDefault="003C010D" w:rsidP="00404CB1">
      <w:pPr>
        <w:widowControl/>
        <w:ind w:left="736" w:hanging="184"/>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FF1568">
        <w:rPr>
          <w:rFonts w:ascii="ＭＳ Ｐ明朝" w:eastAsia="ＭＳ Ｐ明朝" w:hAnsi="ＭＳ Ｐ明朝" w:cs="ＭＳ Ｐゴシック" w:hint="eastAsia"/>
          <w:color w:val="000000"/>
          <w:kern w:val="0"/>
          <w:szCs w:val="21"/>
        </w:rPr>
        <w:t>安楽に過ごせるように個々にあった</w:t>
      </w:r>
      <w:r w:rsidR="00CE5078">
        <w:rPr>
          <w:rFonts w:ascii="ＭＳ Ｐ明朝" w:eastAsia="ＭＳ Ｐ明朝" w:hAnsi="ＭＳ Ｐ明朝" w:cs="ＭＳ Ｐゴシック" w:hint="eastAsia"/>
          <w:color w:val="000000"/>
          <w:kern w:val="0"/>
          <w:szCs w:val="21"/>
        </w:rPr>
        <w:t>ポジショニング</w:t>
      </w:r>
      <w:r>
        <w:rPr>
          <w:rFonts w:ascii="ＭＳ Ｐ明朝" w:eastAsia="ＭＳ Ｐ明朝" w:hAnsi="ＭＳ Ｐ明朝" w:cs="ＭＳ Ｐゴシック" w:hint="eastAsia"/>
          <w:color w:val="000000"/>
          <w:kern w:val="0"/>
          <w:szCs w:val="21"/>
        </w:rPr>
        <w:t>を行い、拘縮や褥瘡の予防に努めます。</w:t>
      </w:r>
    </w:p>
    <w:p w14:paraId="609E460B" w14:textId="2B6C4A48" w:rsidR="003C010D" w:rsidRDefault="003C010D" w:rsidP="00404CB1">
      <w:pPr>
        <w:widowControl/>
        <w:ind w:left="736" w:hanging="184"/>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FD2B90">
        <w:rPr>
          <w:rFonts w:ascii="ＭＳ Ｐ明朝" w:eastAsia="ＭＳ Ｐ明朝" w:hAnsi="ＭＳ Ｐ明朝" w:cs="ＭＳ Ｐゴシック" w:hint="eastAsia"/>
          <w:color w:val="000000"/>
          <w:kern w:val="0"/>
          <w:szCs w:val="21"/>
        </w:rPr>
        <w:t>ポジショニングや車椅子を変更した際は、職員間での確実な伝達を行い</w:t>
      </w:r>
      <w:r>
        <w:rPr>
          <w:rFonts w:ascii="ＭＳ Ｐ明朝" w:eastAsia="ＭＳ Ｐ明朝" w:hAnsi="ＭＳ Ｐ明朝" w:cs="ＭＳ Ｐゴシック" w:hint="eastAsia"/>
          <w:color w:val="000000"/>
          <w:kern w:val="0"/>
          <w:szCs w:val="21"/>
        </w:rPr>
        <w:t>ます。</w:t>
      </w:r>
    </w:p>
    <w:p w14:paraId="71C78148" w14:textId="77777777" w:rsidR="00D804CC" w:rsidRPr="003C010D" w:rsidRDefault="00D804CC" w:rsidP="00CE5078">
      <w:pPr>
        <w:widowControl/>
        <w:ind w:left="630"/>
        <w:rPr>
          <w:rFonts w:ascii="ＭＳ Ｐ明朝" w:eastAsia="ＭＳ Ｐ明朝" w:hAnsi="ＭＳ Ｐ明朝" w:cs="ＭＳ Ｐゴシック"/>
          <w:color w:val="000000"/>
          <w:kern w:val="0"/>
          <w:szCs w:val="21"/>
        </w:rPr>
      </w:pPr>
    </w:p>
    <w:p w14:paraId="0DB78D49" w14:textId="1F00E3EA" w:rsidR="00D804CC" w:rsidRDefault="00D804CC" w:rsidP="00801D75">
      <w:pPr>
        <w:ind w:leftChars="50" w:left="97" w:firstLineChars="50" w:firstLine="97"/>
        <w:rPr>
          <w:rFonts w:ascii="ＭＳ 明朝" w:hAnsi="ＭＳ 明朝"/>
          <w:szCs w:val="21"/>
        </w:rPr>
      </w:pPr>
      <w:r>
        <w:rPr>
          <w:rFonts w:ascii="ＭＳ 明朝" w:hAnsi="ＭＳ 明朝" w:hint="eastAsia"/>
          <w:szCs w:val="21"/>
        </w:rPr>
        <w:t>＜</w:t>
      </w:r>
      <w:r w:rsidR="00AC0506">
        <w:rPr>
          <w:rFonts w:ascii="ＭＳ 明朝" w:hAnsi="ＭＳ 明朝" w:hint="eastAsia"/>
          <w:szCs w:val="21"/>
        </w:rPr>
        <w:t>人権擁護・虐待・</w:t>
      </w:r>
      <w:r>
        <w:rPr>
          <w:rFonts w:ascii="ＭＳ 明朝" w:hAnsi="ＭＳ 明朝" w:hint="eastAsia"/>
          <w:szCs w:val="21"/>
        </w:rPr>
        <w:t>身体抑制検討部会＞</w:t>
      </w:r>
    </w:p>
    <w:p w14:paraId="55B3F32C" w14:textId="77777777" w:rsidR="00D804CC" w:rsidRDefault="00D804CC" w:rsidP="00D804CC">
      <w:pPr>
        <w:ind w:left="420" w:hanging="420"/>
        <w:rPr>
          <w:rFonts w:ascii="ＭＳ 明朝" w:hAnsi="ＭＳ 明朝"/>
          <w:szCs w:val="21"/>
        </w:rPr>
      </w:pPr>
      <w:r>
        <w:rPr>
          <w:rFonts w:ascii="ＭＳ 明朝" w:hAnsi="ＭＳ 明朝" w:hint="eastAsia"/>
          <w:szCs w:val="21"/>
        </w:rPr>
        <w:t xml:space="preserve">      ＊ 日々のケアの中で身体抑制となるか否かを検討し改善に繋ぎます。</w:t>
      </w:r>
    </w:p>
    <w:p w14:paraId="7384CE06" w14:textId="3837B7FA" w:rsidR="00D804CC" w:rsidRDefault="00D804CC" w:rsidP="00D804CC">
      <w:pPr>
        <w:ind w:left="420" w:hanging="420"/>
        <w:rPr>
          <w:rFonts w:ascii="ＭＳ 明朝" w:hAnsi="ＭＳ 明朝"/>
          <w:szCs w:val="21"/>
        </w:rPr>
      </w:pPr>
      <w:r>
        <w:rPr>
          <w:rFonts w:ascii="ＭＳ 明朝" w:hAnsi="ＭＳ 明朝" w:hint="eastAsia"/>
          <w:szCs w:val="21"/>
        </w:rPr>
        <w:t xml:space="preserve">　　　＊ </w:t>
      </w:r>
      <w:r w:rsidR="00C94545">
        <w:rPr>
          <w:rFonts w:ascii="ＭＳ 明朝" w:hAnsi="ＭＳ 明朝" w:hint="eastAsia"/>
          <w:szCs w:val="21"/>
        </w:rPr>
        <w:t>一人ひとりの人格を尊重した</w:t>
      </w:r>
      <w:r>
        <w:rPr>
          <w:rFonts w:ascii="ＭＳ 明朝" w:hAnsi="ＭＳ 明朝" w:hint="eastAsia"/>
          <w:szCs w:val="21"/>
        </w:rPr>
        <w:t>言葉遣いや態度に注意し適切な対応に努めます。</w:t>
      </w:r>
    </w:p>
    <w:p w14:paraId="48E0C3BA" w14:textId="359F3887" w:rsidR="00D804CC" w:rsidRDefault="00D804CC" w:rsidP="00624EFB">
      <w:pPr>
        <w:ind w:left="870" w:hangingChars="450" w:hanging="870"/>
        <w:rPr>
          <w:rFonts w:ascii="ＭＳ 明朝" w:hAnsi="ＭＳ 明朝"/>
          <w:szCs w:val="21"/>
        </w:rPr>
      </w:pPr>
      <w:r>
        <w:rPr>
          <w:rFonts w:ascii="ＭＳ 明朝" w:hAnsi="ＭＳ 明朝" w:hint="eastAsia"/>
          <w:szCs w:val="21"/>
        </w:rPr>
        <w:t xml:space="preserve">　　　＊ 利用者一人一人の尊厳を守りながら、安心安全な生活が送れるように身体抑制について職員の知識を深めます。</w:t>
      </w:r>
    </w:p>
    <w:p w14:paraId="38486564" w14:textId="71030F94" w:rsidR="00624EFB" w:rsidRDefault="00624EFB" w:rsidP="00624EFB">
      <w:pPr>
        <w:ind w:left="870" w:hangingChars="450" w:hanging="870"/>
        <w:rPr>
          <w:rFonts w:ascii="ＭＳ 明朝" w:hAnsi="ＭＳ 明朝"/>
          <w:szCs w:val="21"/>
        </w:rPr>
      </w:pPr>
      <w:r>
        <w:rPr>
          <w:rFonts w:ascii="ＭＳ 明朝" w:hAnsi="ＭＳ 明朝" w:hint="eastAsia"/>
          <w:szCs w:val="21"/>
        </w:rPr>
        <w:t xml:space="preserve">　　　＊ 入所者や利用者(ショートステイ)の個々の人格を尊重し、虐待に繋がる事がない様に介護保険法に定められた研修の</w:t>
      </w:r>
      <w:r w:rsidR="00C94545">
        <w:rPr>
          <w:rFonts w:ascii="ＭＳ 明朝" w:hAnsi="ＭＳ 明朝" w:hint="eastAsia"/>
          <w:szCs w:val="21"/>
        </w:rPr>
        <w:t>ひ</w:t>
      </w:r>
      <w:r>
        <w:rPr>
          <w:rFonts w:ascii="ＭＳ 明朝" w:hAnsi="ＭＳ 明朝" w:hint="eastAsia"/>
          <w:szCs w:val="21"/>
        </w:rPr>
        <w:t>施（施設内外）を行い、職員全員に周知する。</w:t>
      </w:r>
    </w:p>
    <w:p w14:paraId="71C180AC" w14:textId="77777777" w:rsidR="00CE5078" w:rsidRPr="00D804CC" w:rsidRDefault="00CE5078" w:rsidP="00CE5078">
      <w:pPr>
        <w:widowControl/>
        <w:ind w:left="814" w:hanging="184"/>
        <w:rPr>
          <w:rFonts w:ascii="ＭＳ Ｐ明朝" w:eastAsia="ＭＳ Ｐ明朝" w:hAnsi="ＭＳ Ｐ明朝" w:cs="ＭＳ Ｐゴシック"/>
          <w:color w:val="000000"/>
          <w:kern w:val="0"/>
          <w:szCs w:val="21"/>
        </w:rPr>
      </w:pPr>
    </w:p>
    <w:p w14:paraId="277238FA" w14:textId="77777777" w:rsidR="0057416B" w:rsidRPr="001B27F6" w:rsidRDefault="00241C8A" w:rsidP="00241C8A">
      <w:pPr>
        <w:widowControl/>
        <w:ind w:left="630" w:hanging="210"/>
        <w:rPr>
          <w:rFonts w:ascii="ＭＳ Ｐ明朝" w:eastAsia="ＭＳ Ｐ明朝" w:hAnsi="ＭＳ Ｐ明朝" w:cs="ＭＳ Ｐゴシック"/>
          <w:color w:val="000000"/>
          <w:kern w:val="0"/>
          <w:szCs w:val="21"/>
        </w:rPr>
      </w:pPr>
      <w:r>
        <w:rPr>
          <w:rFonts w:hint="eastAsia"/>
        </w:rPr>
        <w:t>※</w:t>
      </w:r>
      <w:r w:rsidR="0057416B" w:rsidRPr="001B27F6">
        <w:rPr>
          <w:rFonts w:ascii="ＭＳ Ｐ明朝" w:eastAsia="ＭＳ Ｐ明朝" w:hAnsi="ＭＳ Ｐ明朝" w:cs="ＭＳ Ｐゴシック" w:hint="eastAsia"/>
          <w:color w:val="000000"/>
          <w:kern w:val="0"/>
          <w:szCs w:val="21"/>
        </w:rPr>
        <w:t>各種の個別ケア計画や担当職員、</w:t>
      </w:r>
      <w:r w:rsidR="00CE5078">
        <w:rPr>
          <w:rFonts w:ascii="ＭＳ Ｐ明朝" w:eastAsia="ＭＳ Ｐ明朝" w:hAnsi="ＭＳ Ｐ明朝" w:cs="ＭＳ Ｐゴシック" w:hint="eastAsia"/>
          <w:color w:val="000000"/>
          <w:kern w:val="0"/>
          <w:szCs w:val="21"/>
        </w:rPr>
        <w:t>他</w:t>
      </w:r>
      <w:r w:rsidR="0057416B" w:rsidRPr="001B27F6">
        <w:rPr>
          <w:rFonts w:ascii="ＭＳ Ｐ明朝" w:eastAsia="ＭＳ Ｐ明朝" w:hAnsi="ＭＳ Ｐ明朝" w:cs="ＭＳ Ｐゴシック" w:hint="eastAsia"/>
          <w:color w:val="000000"/>
          <w:kern w:val="0"/>
          <w:szCs w:val="21"/>
        </w:rPr>
        <w:t>部</w:t>
      </w:r>
      <w:r w:rsidR="00075C13">
        <w:rPr>
          <w:rFonts w:ascii="ＭＳ Ｐ明朝" w:eastAsia="ＭＳ Ｐ明朝" w:hAnsi="ＭＳ Ｐ明朝" w:cs="ＭＳ Ｐゴシック" w:hint="eastAsia"/>
          <w:color w:val="000000"/>
          <w:kern w:val="0"/>
          <w:szCs w:val="21"/>
        </w:rPr>
        <w:t>所</w:t>
      </w:r>
      <w:r w:rsidR="0057416B" w:rsidRPr="001B27F6">
        <w:rPr>
          <w:rFonts w:ascii="ＭＳ Ｐ明朝" w:eastAsia="ＭＳ Ｐ明朝" w:hAnsi="ＭＳ Ｐ明朝" w:cs="ＭＳ Ｐゴシック" w:hint="eastAsia"/>
          <w:color w:val="000000"/>
          <w:kern w:val="0"/>
          <w:szCs w:val="21"/>
        </w:rPr>
        <w:t>との連携や調整を図りながら、各委員会や部会は必要性に応じて、定期及び随時にメンバーを招集し開催</w:t>
      </w:r>
      <w:r w:rsidR="0057416B">
        <w:rPr>
          <w:rFonts w:ascii="ＭＳ Ｐ明朝" w:eastAsia="ＭＳ Ｐ明朝" w:hAnsi="ＭＳ Ｐ明朝" w:cs="ＭＳ Ｐゴシック" w:hint="eastAsia"/>
          <w:color w:val="000000"/>
          <w:kern w:val="0"/>
          <w:szCs w:val="21"/>
        </w:rPr>
        <w:t>します</w:t>
      </w:r>
      <w:r w:rsidR="0057416B" w:rsidRPr="001B27F6">
        <w:rPr>
          <w:rFonts w:ascii="ＭＳ Ｐ明朝" w:eastAsia="ＭＳ Ｐ明朝" w:hAnsi="ＭＳ Ｐ明朝" w:cs="ＭＳ Ｐゴシック" w:hint="eastAsia"/>
          <w:color w:val="000000"/>
          <w:kern w:val="0"/>
          <w:szCs w:val="21"/>
        </w:rPr>
        <w:t xml:space="preserve">。　</w:t>
      </w:r>
      <w:r w:rsidRPr="005A6A0E">
        <w:rPr>
          <w:rFonts w:hint="eastAsia"/>
        </w:rPr>
        <w:t>会議は柔軟に時間帯を選択し、業務や勤務への負担が軽減できるように工夫して行</w:t>
      </w:r>
      <w:r>
        <w:rPr>
          <w:rFonts w:hint="eastAsia"/>
        </w:rPr>
        <w:t>います</w:t>
      </w:r>
      <w:r w:rsidRPr="005A6A0E">
        <w:rPr>
          <w:rFonts w:hint="eastAsia"/>
        </w:rPr>
        <w:t>。</w:t>
      </w:r>
    </w:p>
    <w:p w14:paraId="64009746" w14:textId="77777777" w:rsidR="00BF1A9A" w:rsidRDefault="00BF1A9A" w:rsidP="00F633DC">
      <w:pPr>
        <w:widowControl/>
        <w:rPr>
          <w:rFonts w:ascii="ＭＳ Ｐ明朝" w:eastAsia="ＭＳ Ｐ明朝" w:hAnsi="ＭＳ Ｐ明朝" w:cs="ＭＳ Ｐゴシック"/>
          <w:color w:val="000000"/>
          <w:kern w:val="0"/>
          <w:szCs w:val="21"/>
        </w:rPr>
      </w:pPr>
    </w:p>
    <w:p w14:paraId="05B84B13" w14:textId="77777777" w:rsidR="00E001D5" w:rsidRDefault="00E001D5" w:rsidP="00E001D5">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（家族会）</w:t>
      </w:r>
    </w:p>
    <w:p w14:paraId="0A24C7EF" w14:textId="255719A7" w:rsidR="00E001D5" w:rsidRDefault="00E001D5" w:rsidP="00E001D5">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624EFB">
        <w:rPr>
          <w:rFonts w:ascii="ＭＳ Ｐ明朝" w:eastAsia="ＭＳ Ｐ明朝" w:hAnsi="ＭＳ Ｐ明朝" w:cs="ＭＳ Ｐゴシック" w:hint="eastAsia"/>
          <w:color w:val="000000"/>
          <w:kern w:val="0"/>
          <w:szCs w:val="21"/>
        </w:rPr>
        <w:t xml:space="preserve"> コロナ禍のため、開催予定はありませんが、必要に応じて感染症対策をし、家族会を開催します。</w:t>
      </w:r>
    </w:p>
    <w:p w14:paraId="4896D210" w14:textId="5320B1C6" w:rsidR="00E001D5" w:rsidRDefault="00E001D5" w:rsidP="00624EFB">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624EFB">
        <w:rPr>
          <w:rFonts w:ascii="ＭＳ Ｐ明朝" w:eastAsia="ＭＳ Ｐ明朝" w:hAnsi="ＭＳ Ｐ明朝" w:cs="ＭＳ Ｐゴシック" w:hint="eastAsia"/>
          <w:color w:val="000000"/>
          <w:kern w:val="0"/>
          <w:szCs w:val="21"/>
        </w:rPr>
        <w:t xml:space="preserve"> </w:t>
      </w:r>
      <w:r w:rsidR="00624EFB">
        <w:rPr>
          <w:rFonts w:ascii="ＭＳ Ｐ明朝" w:eastAsia="ＭＳ Ｐ明朝" w:hAnsi="ＭＳ Ｐ明朝" w:cs="ＭＳ Ｐゴシック"/>
          <w:color w:val="000000"/>
          <w:kern w:val="0"/>
          <w:szCs w:val="21"/>
        </w:rPr>
        <w:t xml:space="preserve"> </w:t>
      </w:r>
      <w:r>
        <w:rPr>
          <w:rFonts w:ascii="ＭＳ Ｐ明朝" w:eastAsia="ＭＳ Ｐ明朝" w:hAnsi="ＭＳ Ｐ明朝" w:cs="ＭＳ Ｐゴシック" w:hint="eastAsia"/>
          <w:color w:val="000000"/>
          <w:kern w:val="0"/>
          <w:szCs w:val="21"/>
        </w:rPr>
        <w:t>※</w:t>
      </w:r>
      <w:r w:rsidRPr="0080705B">
        <w:rPr>
          <w:rFonts w:ascii="ＭＳ Ｐ明朝" w:eastAsia="ＭＳ Ｐ明朝" w:hAnsi="ＭＳ Ｐ明朝" w:cs="ＭＳ Ｐゴシック" w:hint="eastAsia"/>
          <w:color w:val="000000"/>
          <w:kern w:val="0"/>
          <w:szCs w:val="21"/>
        </w:rPr>
        <w:t>家族と相談</w:t>
      </w:r>
      <w:r>
        <w:rPr>
          <w:rFonts w:ascii="ＭＳ Ｐ明朝" w:eastAsia="ＭＳ Ｐ明朝" w:hAnsi="ＭＳ Ｐ明朝" w:cs="ＭＳ Ｐゴシック" w:hint="eastAsia"/>
          <w:color w:val="000000"/>
          <w:kern w:val="0"/>
          <w:szCs w:val="21"/>
        </w:rPr>
        <w:t>し、</w:t>
      </w:r>
      <w:r w:rsidRPr="0080705B">
        <w:rPr>
          <w:rFonts w:ascii="ＭＳ Ｐ明朝" w:eastAsia="ＭＳ Ｐ明朝" w:hAnsi="ＭＳ Ｐ明朝" w:cs="ＭＳ Ｐゴシック" w:hint="eastAsia"/>
          <w:color w:val="000000"/>
          <w:kern w:val="0"/>
          <w:szCs w:val="21"/>
        </w:rPr>
        <w:t>了承を得ながら私物管理を行</w:t>
      </w:r>
      <w:r>
        <w:rPr>
          <w:rFonts w:ascii="ＭＳ Ｐ明朝" w:eastAsia="ＭＳ Ｐ明朝" w:hAnsi="ＭＳ Ｐ明朝" w:cs="ＭＳ Ｐゴシック" w:hint="eastAsia"/>
          <w:color w:val="000000"/>
          <w:kern w:val="0"/>
          <w:szCs w:val="21"/>
        </w:rPr>
        <w:t>います</w:t>
      </w:r>
      <w:r w:rsidRPr="0080705B">
        <w:rPr>
          <w:rFonts w:ascii="ＭＳ Ｐ明朝" w:eastAsia="ＭＳ Ｐ明朝" w:hAnsi="ＭＳ Ｐ明朝" w:cs="ＭＳ Ｐゴシック" w:hint="eastAsia"/>
          <w:color w:val="000000"/>
          <w:kern w:val="0"/>
          <w:szCs w:val="21"/>
        </w:rPr>
        <w:t>。</w:t>
      </w:r>
    </w:p>
    <w:p w14:paraId="5D05932A" w14:textId="77777777" w:rsidR="000D06FF" w:rsidRDefault="000D06FF" w:rsidP="00E001D5">
      <w:pPr>
        <w:widowControl/>
        <w:ind w:firstLine="840"/>
        <w:rPr>
          <w:rFonts w:ascii="ＭＳ Ｐ明朝" w:eastAsia="ＭＳ Ｐ明朝" w:hAnsi="ＭＳ Ｐ明朝" w:cs="ＭＳ Ｐゴシック"/>
          <w:color w:val="000000"/>
          <w:kern w:val="0"/>
          <w:szCs w:val="21"/>
        </w:rPr>
      </w:pPr>
    </w:p>
    <w:p w14:paraId="39EBACEB" w14:textId="77777777" w:rsidR="00E001D5" w:rsidRDefault="00E001D5" w:rsidP="00E001D5">
      <w:pPr>
        <w:rPr>
          <w:rFonts w:ascii="ＭＳ 明朝" w:hAnsi="ＭＳ 明朝"/>
          <w:szCs w:val="21"/>
        </w:rPr>
      </w:pPr>
      <w:r>
        <w:rPr>
          <w:rFonts w:ascii="ＭＳ 明朝" w:hAnsi="ＭＳ 明朝" w:hint="eastAsia"/>
          <w:szCs w:val="21"/>
        </w:rPr>
        <w:t>（地域交流）</w:t>
      </w:r>
    </w:p>
    <w:p w14:paraId="367AD18D" w14:textId="1C7EC68D" w:rsidR="00D41CBE" w:rsidRDefault="00E001D5" w:rsidP="00E001D5">
      <w:pPr>
        <w:ind w:left="420" w:hanging="420"/>
        <w:rPr>
          <w:rFonts w:ascii="ＭＳ 明朝" w:hAnsi="ＭＳ 明朝"/>
          <w:szCs w:val="21"/>
        </w:rPr>
      </w:pPr>
      <w:r>
        <w:rPr>
          <w:rFonts w:ascii="ＭＳ 明朝" w:hAnsi="ＭＳ 明朝" w:hint="eastAsia"/>
          <w:szCs w:val="21"/>
        </w:rPr>
        <w:t xml:space="preserve">　　　</w:t>
      </w:r>
      <w:r w:rsidR="00D41CBE">
        <w:rPr>
          <w:rFonts w:ascii="ＭＳ 明朝" w:hAnsi="ＭＳ 明朝" w:hint="eastAsia"/>
          <w:szCs w:val="21"/>
        </w:rPr>
        <w:t>コロナ禍で、地域交流が出来ないのが現状です。この事態が終息し、交流ができるようになった時点で再開したいと思います。</w:t>
      </w:r>
    </w:p>
    <w:p w14:paraId="2155741D" w14:textId="52CDA68A" w:rsidR="00E001D5" w:rsidRDefault="00E001D5" w:rsidP="00D41CBE">
      <w:pPr>
        <w:ind w:leftChars="200" w:left="387" w:firstLineChars="100" w:firstLine="193"/>
      </w:pPr>
      <w:r>
        <w:rPr>
          <w:rFonts w:ascii="ＭＳ 明朝" w:hAnsi="ＭＳ 明朝" w:hint="eastAsia"/>
          <w:szCs w:val="21"/>
        </w:rPr>
        <w:t>ボランティアの受け入れ、民生委員、地域住民との交流を図り、地域に</w:t>
      </w:r>
      <w:r>
        <w:rPr>
          <w:rFonts w:hint="eastAsia"/>
        </w:rPr>
        <w:t>開かれた施設を目指します。</w:t>
      </w:r>
    </w:p>
    <w:p w14:paraId="66542D9C" w14:textId="628DEC81" w:rsidR="000D70BE" w:rsidRDefault="000D70BE" w:rsidP="00E001D5">
      <w:pPr>
        <w:ind w:left="420" w:hanging="420"/>
      </w:pPr>
      <w:r>
        <w:rPr>
          <w:rFonts w:hint="eastAsia"/>
        </w:rPr>
        <w:t xml:space="preserve">　　　また</w:t>
      </w:r>
      <w:r w:rsidR="00FF6B6B">
        <w:rPr>
          <w:rFonts w:hint="eastAsia"/>
        </w:rPr>
        <w:t>十分な安全、予防対策を実施する中で、</w:t>
      </w:r>
      <w:r>
        <w:rPr>
          <w:rFonts w:hint="eastAsia"/>
        </w:rPr>
        <w:t>小学校・中学校・高校等の介護体験や養成校、看護科等の体験や実習の受け入れを行い、将来の人材育成の一助に努めます。</w:t>
      </w:r>
    </w:p>
    <w:p w14:paraId="4666B8E6" w14:textId="77777777" w:rsidR="00E001D5" w:rsidRDefault="00E001D5" w:rsidP="00E001D5">
      <w:pPr>
        <w:ind w:left="420" w:hanging="420"/>
      </w:pPr>
    </w:p>
    <w:p w14:paraId="6DD039BA" w14:textId="77777777" w:rsidR="009C6E0D" w:rsidRPr="00035C0F" w:rsidRDefault="00D455B7" w:rsidP="00D455B7">
      <w:pPr>
        <w:widowControl/>
        <w:ind w:firstLine="92"/>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009C6E0D" w:rsidRPr="00035C0F">
        <w:rPr>
          <w:rFonts w:ascii="ＭＳ Ｐ明朝" w:eastAsia="ＭＳ Ｐ明朝" w:hAnsi="ＭＳ Ｐ明朝" w:cs="ＭＳ Ｐゴシック" w:hint="eastAsia"/>
          <w:color w:val="000000"/>
          <w:kern w:val="0"/>
          <w:szCs w:val="21"/>
        </w:rPr>
        <w:t>防災管理</w:t>
      </w:r>
      <w:r>
        <w:rPr>
          <w:rFonts w:ascii="ＭＳ Ｐ明朝" w:eastAsia="ＭＳ Ｐ明朝" w:hAnsi="ＭＳ Ｐ明朝" w:cs="ＭＳ Ｐゴシック" w:hint="eastAsia"/>
          <w:color w:val="000000"/>
          <w:kern w:val="0"/>
          <w:szCs w:val="21"/>
        </w:rPr>
        <w:t>）</w:t>
      </w:r>
    </w:p>
    <w:p w14:paraId="68437D2B" w14:textId="44E483D4" w:rsidR="00D455B7" w:rsidRDefault="00F633DC" w:rsidP="00D455B7">
      <w:pPr>
        <w:ind w:left="420" w:hanging="420"/>
      </w:pPr>
      <w:r w:rsidRPr="00035C0F">
        <w:rPr>
          <w:rFonts w:ascii="ＭＳ Ｐ明朝" w:eastAsia="ＭＳ Ｐ明朝" w:hAnsi="ＭＳ Ｐ明朝" w:cs="ＭＳ Ｐゴシック" w:hint="eastAsia"/>
          <w:color w:val="000000"/>
          <w:kern w:val="0"/>
          <w:szCs w:val="21"/>
        </w:rPr>
        <w:t xml:space="preserve">　</w:t>
      </w:r>
      <w:r w:rsidR="00065865">
        <w:rPr>
          <w:rFonts w:hint="eastAsia"/>
        </w:rPr>
        <w:t xml:space="preserve">　</w:t>
      </w:r>
      <w:r w:rsidR="00866C11">
        <w:rPr>
          <w:rFonts w:hint="eastAsia"/>
        </w:rPr>
        <w:t xml:space="preserve">　</w:t>
      </w:r>
      <w:r w:rsidR="00065865">
        <w:rPr>
          <w:rFonts w:hint="eastAsia"/>
        </w:rPr>
        <w:t>施設は、非常災害その他緊急の事態に備え、必要な設備を整</w:t>
      </w:r>
      <w:r w:rsidR="00FF6EB5">
        <w:rPr>
          <w:rFonts w:hint="eastAsia"/>
        </w:rPr>
        <w:t>備する</w:t>
      </w:r>
      <w:r w:rsidR="00065865">
        <w:rPr>
          <w:rFonts w:hint="eastAsia"/>
        </w:rPr>
        <w:t>とともに、常に関係機関と</w:t>
      </w:r>
    </w:p>
    <w:p w14:paraId="0025CA58" w14:textId="31DFADD1" w:rsidR="00F633DC" w:rsidRPr="00035C0F" w:rsidRDefault="00065865" w:rsidP="00D455B7">
      <w:pPr>
        <w:ind w:left="276"/>
        <w:rPr>
          <w:rFonts w:ascii="ＭＳ Ｐ明朝" w:eastAsia="ＭＳ Ｐ明朝" w:hAnsi="ＭＳ Ｐ明朝" w:cs="ＭＳ Ｐゴシック"/>
          <w:color w:val="000000"/>
          <w:kern w:val="0"/>
          <w:szCs w:val="21"/>
        </w:rPr>
      </w:pPr>
      <w:r>
        <w:rPr>
          <w:rFonts w:hint="eastAsia"/>
        </w:rPr>
        <w:lastRenderedPageBreak/>
        <w:t>連携を密にし、とるべき措置についてはあらかじめ消防計画を作成し、消防計画に基づき年２回以上</w:t>
      </w:r>
      <w:r w:rsidRPr="00035C0F">
        <w:rPr>
          <w:rFonts w:ascii="ＭＳ Ｐ明朝" w:eastAsia="ＭＳ Ｐ明朝" w:hAnsi="ＭＳ Ｐ明朝" w:cs="ＭＳ Ｐゴシック" w:hint="eastAsia"/>
          <w:color w:val="000000"/>
          <w:kern w:val="0"/>
          <w:szCs w:val="21"/>
        </w:rPr>
        <w:t>総合防災訓練（消防団と合同）</w:t>
      </w:r>
      <w:r>
        <w:rPr>
          <w:rFonts w:ascii="ＭＳ Ｐ明朝" w:eastAsia="ＭＳ Ｐ明朝" w:hAnsi="ＭＳ Ｐ明朝" w:cs="ＭＳ Ｐゴシック" w:hint="eastAsia"/>
          <w:color w:val="000000"/>
          <w:kern w:val="0"/>
          <w:szCs w:val="21"/>
        </w:rPr>
        <w:t>を</w:t>
      </w:r>
      <w:r w:rsidRPr="00035C0F">
        <w:rPr>
          <w:rFonts w:ascii="ＭＳ Ｐ明朝" w:eastAsia="ＭＳ Ｐ明朝" w:hAnsi="ＭＳ Ｐ明朝" w:cs="ＭＳ Ｐゴシック" w:hint="eastAsia"/>
          <w:color w:val="000000"/>
          <w:kern w:val="0"/>
          <w:szCs w:val="21"/>
        </w:rPr>
        <w:t>実施</w:t>
      </w:r>
      <w:r w:rsidR="00507C19">
        <w:rPr>
          <w:rFonts w:ascii="ＭＳ Ｐ明朝" w:eastAsia="ＭＳ Ｐ明朝" w:hAnsi="ＭＳ Ｐ明朝" w:cs="ＭＳ Ｐゴシック" w:hint="eastAsia"/>
          <w:color w:val="000000"/>
          <w:kern w:val="0"/>
          <w:szCs w:val="21"/>
        </w:rPr>
        <w:t>し、</w:t>
      </w:r>
      <w:r w:rsidR="004B7F91">
        <w:rPr>
          <w:rFonts w:ascii="ＭＳ Ｐ明朝" w:eastAsia="ＭＳ Ｐ明朝" w:hAnsi="ＭＳ Ｐ明朝" w:cs="ＭＳ Ｐゴシック" w:hint="eastAsia"/>
          <w:color w:val="000000"/>
          <w:kern w:val="0"/>
          <w:szCs w:val="21"/>
        </w:rPr>
        <w:t>特に災害弱者を抱える施設として</w:t>
      </w:r>
      <w:r w:rsidR="00866C11">
        <w:rPr>
          <w:rFonts w:hint="eastAsia"/>
        </w:rPr>
        <w:t>利用者及び従事者等の訓</w:t>
      </w:r>
      <w:r w:rsidR="00D56FA4">
        <w:rPr>
          <w:rFonts w:hint="eastAsia"/>
        </w:rPr>
        <w:t>練</w:t>
      </w:r>
      <w:r>
        <w:rPr>
          <w:rFonts w:hint="eastAsia"/>
        </w:rPr>
        <w:t>を行います。</w:t>
      </w:r>
      <w:r w:rsidR="00F633DC" w:rsidRPr="00035C0F">
        <w:rPr>
          <w:rFonts w:ascii="ＭＳ Ｐ明朝" w:eastAsia="ＭＳ Ｐ明朝" w:hAnsi="ＭＳ Ｐ明朝" w:cs="ＭＳ Ｐゴシック" w:hint="eastAsia"/>
          <w:color w:val="000000"/>
          <w:kern w:val="0"/>
          <w:szCs w:val="21"/>
        </w:rPr>
        <w:t>災害時には</w:t>
      </w:r>
      <w:r w:rsidR="00507C19" w:rsidRPr="005A6A0E">
        <w:rPr>
          <w:rFonts w:hint="eastAsia"/>
        </w:rPr>
        <w:t>地域組織との連携を図</w:t>
      </w:r>
      <w:r w:rsidR="00507C19">
        <w:rPr>
          <w:rFonts w:hint="eastAsia"/>
        </w:rPr>
        <w:t>り、</w:t>
      </w:r>
      <w:r w:rsidR="00F633DC" w:rsidRPr="00035C0F">
        <w:rPr>
          <w:rFonts w:ascii="ＭＳ Ｐ明朝" w:eastAsia="ＭＳ Ｐ明朝" w:hAnsi="ＭＳ Ｐ明朝" w:cs="ＭＳ Ｐゴシック" w:hint="eastAsia"/>
          <w:color w:val="000000"/>
          <w:kern w:val="0"/>
          <w:szCs w:val="21"/>
        </w:rPr>
        <w:t>地域の福祉避難施設として</w:t>
      </w:r>
      <w:r w:rsidR="00D41CBE">
        <w:rPr>
          <w:rFonts w:ascii="ＭＳ Ｐ明朝" w:eastAsia="ＭＳ Ｐ明朝" w:hAnsi="ＭＳ Ｐ明朝" w:cs="ＭＳ Ｐゴシック" w:hint="eastAsia"/>
          <w:color w:val="000000"/>
          <w:kern w:val="0"/>
          <w:szCs w:val="21"/>
        </w:rPr>
        <w:t>機能</w:t>
      </w:r>
      <w:r w:rsidR="00507C19">
        <w:rPr>
          <w:rFonts w:ascii="ＭＳ Ｐ明朝" w:eastAsia="ＭＳ Ｐ明朝" w:hAnsi="ＭＳ Ｐ明朝" w:cs="ＭＳ Ｐゴシック" w:hint="eastAsia"/>
          <w:color w:val="000000"/>
          <w:kern w:val="0"/>
          <w:szCs w:val="21"/>
        </w:rPr>
        <w:t>します</w:t>
      </w:r>
      <w:r w:rsidR="00F633DC" w:rsidRPr="00035C0F">
        <w:rPr>
          <w:rFonts w:ascii="ＭＳ Ｐ明朝" w:eastAsia="ＭＳ Ｐ明朝" w:hAnsi="ＭＳ Ｐ明朝" w:cs="ＭＳ Ｐゴシック" w:hint="eastAsia"/>
          <w:color w:val="000000"/>
          <w:kern w:val="0"/>
          <w:szCs w:val="21"/>
        </w:rPr>
        <w:t>。</w:t>
      </w:r>
    </w:p>
    <w:p w14:paraId="44D03EC7" w14:textId="77777777" w:rsidR="00F633DC" w:rsidRPr="00D56FA4" w:rsidRDefault="00F633DC"/>
    <w:p w14:paraId="0405239A" w14:textId="77777777" w:rsidR="008708F2" w:rsidRDefault="00D455B7" w:rsidP="008708F2">
      <w:pPr>
        <w:ind w:left="420" w:hanging="420"/>
      </w:pPr>
      <w:r>
        <w:rPr>
          <w:rFonts w:hint="eastAsia"/>
        </w:rPr>
        <w:t>（</w:t>
      </w:r>
      <w:r w:rsidR="008708F2">
        <w:rPr>
          <w:rFonts w:hint="eastAsia"/>
        </w:rPr>
        <w:t>苦情処理）</w:t>
      </w:r>
    </w:p>
    <w:p w14:paraId="54337B7F" w14:textId="3ADF2355" w:rsidR="008708F2" w:rsidRDefault="008708F2" w:rsidP="008708F2">
      <w:pPr>
        <w:ind w:left="420" w:firstLine="210"/>
      </w:pPr>
      <w:r w:rsidRPr="00A7544C">
        <w:rPr>
          <w:rFonts w:hint="eastAsia"/>
        </w:rPr>
        <w:t>事業者は､利用者からの相談、苦情等に対応する窓口を設置し､施設の設備またはサービスに関する利用者の要望、苦情等に対し、迅速に対応します。</w:t>
      </w:r>
    </w:p>
    <w:p w14:paraId="1D5B4195" w14:textId="77777777" w:rsidR="00B51F8C" w:rsidRDefault="00B51F8C" w:rsidP="008708F2">
      <w:pPr>
        <w:ind w:left="420" w:firstLine="210"/>
      </w:pPr>
    </w:p>
    <w:p w14:paraId="187269F0" w14:textId="77777777" w:rsidR="008708F2" w:rsidRDefault="008708F2" w:rsidP="008708F2">
      <w:r>
        <w:rPr>
          <w:rFonts w:hint="eastAsia"/>
        </w:rPr>
        <w:t>（安全管理）</w:t>
      </w:r>
    </w:p>
    <w:p w14:paraId="7856DBCC" w14:textId="376E94F0" w:rsidR="008708F2" w:rsidRDefault="008708F2" w:rsidP="008708F2">
      <w:pPr>
        <w:ind w:left="420" w:hanging="420"/>
      </w:pPr>
      <w:r>
        <w:rPr>
          <w:rFonts w:hint="eastAsia"/>
        </w:rPr>
        <w:t xml:space="preserve">　　　安全・安心を基本に生活を見直し、</w:t>
      </w:r>
      <w:r w:rsidR="00FF6B6B">
        <w:rPr>
          <w:rFonts w:hint="eastAsia"/>
        </w:rPr>
        <w:t>災害対策時の対応も含め、</w:t>
      </w:r>
      <w:r>
        <w:rPr>
          <w:rFonts w:hint="eastAsia"/>
        </w:rPr>
        <w:t>衣食住すべての角度から安全点検</w:t>
      </w:r>
      <w:r w:rsidR="00394BCB">
        <w:rPr>
          <w:rFonts w:hint="eastAsia"/>
        </w:rPr>
        <w:t>を実施</w:t>
      </w:r>
      <w:r>
        <w:rPr>
          <w:rFonts w:hint="eastAsia"/>
        </w:rPr>
        <w:t>し</w:t>
      </w:r>
      <w:r w:rsidR="00394BCB">
        <w:rPr>
          <w:rFonts w:hint="eastAsia"/>
        </w:rPr>
        <w:t>て</w:t>
      </w:r>
      <w:r w:rsidRPr="008708F2">
        <w:rPr>
          <w:rFonts w:hint="eastAsia"/>
          <w:szCs w:val="21"/>
        </w:rPr>
        <w:t>リスク</w:t>
      </w:r>
      <w:r w:rsidRPr="008708F2">
        <w:rPr>
          <w:rFonts w:ascii="ＭＳ Ｐ明朝" w:eastAsia="ＭＳ Ｐ明朝" w:hAnsi="ＭＳ Ｐ明朝" w:cs="ＭＳ Ｐゴシック" w:hint="eastAsia"/>
          <w:color w:val="000000"/>
          <w:kern w:val="0"/>
          <w:szCs w:val="21"/>
        </w:rPr>
        <w:t>の低減と排除に努め</w:t>
      </w:r>
      <w:r>
        <w:rPr>
          <w:rFonts w:ascii="ＭＳ Ｐ明朝" w:eastAsia="ＭＳ Ｐ明朝" w:hAnsi="ＭＳ Ｐ明朝" w:cs="ＭＳ Ｐゴシック" w:hint="eastAsia"/>
          <w:color w:val="000000"/>
          <w:kern w:val="0"/>
          <w:szCs w:val="21"/>
        </w:rPr>
        <w:t>ま</w:t>
      </w:r>
      <w:r w:rsidRPr="008708F2">
        <w:rPr>
          <w:rFonts w:hint="eastAsia"/>
          <w:szCs w:val="21"/>
        </w:rPr>
        <w:t>す。</w:t>
      </w:r>
    </w:p>
    <w:p w14:paraId="373B297B" w14:textId="77777777" w:rsidR="005A6A0E" w:rsidRDefault="005A6A0E" w:rsidP="008708F2">
      <w:pPr>
        <w:widowControl/>
        <w:rPr>
          <w:rFonts w:ascii="ＭＳ Ｐ明朝" w:eastAsia="ＭＳ Ｐ明朝" w:hAnsi="ＭＳ Ｐ明朝" w:cs="ＭＳ Ｐゴシック"/>
          <w:color w:val="000000"/>
          <w:kern w:val="0"/>
          <w:sz w:val="18"/>
          <w:szCs w:val="18"/>
        </w:rPr>
      </w:pPr>
      <w:r w:rsidRPr="005A6A0E">
        <w:rPr>
          <w:rFonts w:ascii="ＭＳ Ｐ明朝" w:eastAsia="ＭＳ Ｐ明朝" w:hAnsi="ＭＳ Ｐ明朝" w:cs="ＭＳ Ｐゴシック" w:hint="eastAsia"/>
          <w:color w:val="000000"/>
          <w:kern w:val="0"/>
          <w:sz w:val="18"/>
          <w:szCs w:val="18"/>
        </w:rPr>
        <w:t xml:space="preserve">　</w:t>
      </w:r>
    </w:p>
    <w:p w14:paraId="73B31DA3" w14:textId="77777777" w:rsidR="008708F2" w:rsidRDefault="008708F2" w:rsidP="008708F2">
      <w:pPr>
        <w:ind w:left="420" w:hanging="420"/>
      </w:pPr>
      <w:r>
        <w:rPr>
          <w:rFonts w:hint="eastAsia"/>
        </w:rPr>
        <w:t>（組織管理）</w:t>
      </w:r>
    </w:p>
    <w:p w14:paraId="3984DAC5" w14:textId="77777777" w:rsidR="008708F2" w:rsidRDefault="008708F2" w:rsidP="008708F2">
      <w:pPr>
        <w:ind w:left="420" w:hanging="420"/>
      </w:pPr>
      <w:r>
        <w:rPr>
          <w:rFonts w:hint="eastAsia"/>
        </w:rPr>
        <w:t xml:space="preserve">　　　利用者や家族、その他関係者に対して、誠意を持って接します。</w:t>
      </w:r>
    </w:p>
    <w:p w14:paraId="38C9886A" w14:textId="77777777" w:rsidR="00DE4F10" w:rsidRDefault="00DE4F10" w:rsidP="008708F2">
      <w:pPr>
        <w:ind w:firstLine="210"/>
      </w:pPr>
    </w:p>
    <w:p w14:paraId="268323F9" w14:textId="77777777" w:rsidR="008708F2" w:rsidRDefault="008708F2" w:rsidP="008708F2">
      <w:pPr>
        <w:ind w:firstLine="210"/>
      </w:pPr>
      <w:r>
        <w:rPr>
          <w:rFonts w:hint="eastAsia"/>
        </w:rPr>
        <w:t xml:space="preserve">　＊個人情報保護</w:t>
      </w:r>
    </w:p>
    <w:p w14:paraId="1007DCA7" w14:textId="77777777" w:rsidR="008708F2" w:rsidRDefault="008708F2" w:rsidP="008708F2">
      <w:r>
        <w:rPr>
          <w:rFonts w:hint="eastAsia"/>
        </w:rPr>
        <w:t xml:space="preserve">　　　　個人情報保護に関する法令、その他の規範を遵守し、個人情報の保護に努めます。</w:t>
      </w:r>
    </w:p>
    <w:p w14:paraId="18A8BA4D" w14:textId="3D9F23E6" w:rsidR="008708F2" w:rsidRDefault="008708F2" w:rsidP="008708F2">
      <w:pPr>
        <w:ind w:firstLine="210"/>
      </w:pPr>
      <w:r>
        <w:rPr>
          <w:rFonts w:hint="eastAsia"/>
        </w:rPr>
        <w:t xml:space="preserve">　＊</w:t>
      </w:r>
      <w:r w:rsidR="00AD66F2">
        <w:rPr>
          <w:rFonts w:hint="eastAsia"/>
        </w:rPr>
        <w:t>人権擁護・</w:t>
      </w:r>
      <w:r>
        <w:rPr>
          <w:rFonts w:hint="eastAsia"/>
        </w:rPr>
        <w:t>虐待防止</w:t>
      </w:r>
    </w:p>
    <w:p w14:paraId="1BFFE854" w14:textId="694D8994" w:rsidR="005A6A0E" w:rsidRPr="0080705B" w:rsidRDefault="008708F2" w:rsidP="00394BCB">
      <w:pPr>
        <w:ind w:left="630" w:hanging="630"/>
        <w:rPr>
          <w:rFonts w:ascii="ＭＳ Ｐ明朝" w:eastAsia="ＭＳ Ｐ明朝" w:hAnsi="ＭＳ Ｐ明朝" w:cs="ＭＳ Ｐゴシック"/>
          <w:color w:val="000000"/>
          <w:kern w:val="0"/>
          <w:szCs w:val="21"/>
        </w:rPr>
      </w:pPr>
      <w:r>
        <w:rPr>
          <w:rFonts w:hint="eastAsia"/>
        </w:rPr>
        <w:t xml:space="preserve">　　　</w:t>
      </w:r>
      <w:r w:rsidR="005A6A0E" w:rsidRPr="0080705B">
        <w:rPr>
          <w:rFonts w:ascii="ＭＳ Ｐ明朝" w:eastAsia="ＭＳ Ｐ明朝" w:hAnsi="ＭＳ Ｐ明朝" w:cs="ＭＳ Ｐゴシック" w:hint="eastAsia"/>
          <w:color w:val="000000"/>
          <w:kern w:val="0"/>
          <w:szCs w:val="21"/>
        </w:rPr>
        <w:t xml:space="preserve">　介護施設の職員としての意識を高め、質の高い介護</w:t>
      </w:r>
      <w:r w:rsidR="00394BCB">
        <w:rPr>
          <w:rFonts w:ascii="ＭＳ Ｐ明朝" w:eastAsia="ＭＳ Ｐ明朝" w:hAnsi="ＭＳ Ｐ明朝" w:cs="ＭＳ Ｐゴシック" w:hint="eastAsia"/>
          <w:color w:val="000000"/>
          <w:kern w:val="0"/>
          <w:szCs w:val="21"/>
        </w:rPr>
        <w:t>・</w:t>
      </w:r>
      <w:r w:rsidR="005A6A0E" w:rsidRPr="0080705B">
        <w:rPr>
          <w:rFonts w:ascii="ＭＳ Ｐ明朝" w:eastAsia="ＭＳ Ｐ明朝" w:hAnsi="ＭＳ Ｐ明朝" w:cs="ＭＳ Ｐゴシック" w:hint="eastAsia"/>
          <w:color w:val="000000"/>
          <w:kern w:val="0"/>
          <w:szCs w:val="21"/>
        </w:rPr>
        <w:t>看護サービスの提供が行えるよう</w:t>
      </w:r>
      <w:r w:rsidR="00AD66F2">
        <w:rPr>
          <w:rFonts w:ascii="ＭＳ Ｐ明朝" w:eastAsia="ＭＳ Ｐ明朝" w:hAnsi="ＭＳ Ｐ明朝" w:cs="ＭＳ Ｐゴシック" w:hint="eastAsia"/>
          <w:color w:val="000000"/>
          <w:kern w:val="0"/>
          <w:szCs w:val="21"/>
        </w:rPr>
        <w:t>、年２回</w:t>
      </w:r>
      <w:r w:rsidR="005A6A0E" w:rsidRPr="0080705B">
        <w:rPr>
          <w:rFonts w:ascii="ＭＳ Ｐ明朝" w:eastAsia="ＭＳ Ｐ明朝" w:hAnsi="ＭＳ Ｐ明朝" w:cs="ＭＳ Ｐゴシック" w:hint="eastAsia"/>
          <w:color w:val="000000"/>
          <w:kern w:val="0"/>
          <w:szCs w:val="21"/>
        </w:rPr>
        <w:t>職員研修を実施</w:t>
      </w:r>
      <w:r w:rsidR="00394BCB">
        <w:rPr>
          <w:rFonts w:ascii="ＭＳ Ｐ明朝" w:eastAsia="ＭＳ Ｐ明朝" w:hAnsi="ＭＳ Ｐ明朝" w:cs="ＭＳ Ｐゴシック" w:hint="eastAsia"/>
          <w:color w:val="000000"/>
          <w:kern w:val="0"/>
          <w:szCs w:val="21"/>
        </w:rPr>
        <w:t>します</w:t>
      </w:r>
      <w:r w:rsidR="005A6A0E" w:rsidRPr="0080705B">
        <w:rPr>
          <w:rFonts w:ascii="ＭＳ Ｐ明朝" w:eastAsia="ＭＳ Ｐ明朝" w:hAnsi="ＭＳ Ｐ明朝" w:cs="ＭＳ Ｐゴシック" w:hint="eastAsia"/>
          <w:color w:val="000000"/>
          <w:kern w:val="0"/>
          <w:szCs w:val="21"/>
        </w:rPr>
        <w:t>。</w:t>
      </w:r>
    </w:p>
    <w:p w14:paraId="457E2A85" w14:textId="77777777" w:rsidR="008A25D2" w:rsidRDefault="008A25D2" w:rsidP="008A25D2">
      <w:pPr>
        <w:widowControl/>
        <w:rPr>
          <w:rFonts w:ascii="ＭＳ Ｐ明朝" w:eastAsia="ＭＳ Ｐ明朝" w:hAnsi="ＭＳ Ｐ明朝" w:cs="ＭＳ Ｐゴシック"/>
          <w:color w:val="000000"/>
          <w:kern w:val="0"/>
          <w:szCs w:val="21"/>
        </w:rPr>
      </w:pPr>
    </w:p>
    <w:p w14:paraId="4412C5C2" w14:textId="19E6C772" w:rsidR="008A25D2" w:rsidRPr="008A25D2" w:rsidRDefault="00394BCB" w:rsidP="008A25D2">
      <w:pPr>
        <w:widowControl/>
        <w:ind w:leftChars="100" w:left="386" w:hangingChars="100" w:hanging="193"/>
        <w:rPr>
          <w:rFonts w:ascii="ＭＳ Ｐ明朝" w:eastAsia="ＭＳ Ｐ明朝" w:hAnsi="ＭＳ Ｐ明朝" w:cs="ＭＳ Ｐゴシック"/>
          <w:color w:val="000000"/>
          <w:kern w:val="0"/>
          <w:szCs w:val="21"/>
        </w:rPr>
      </w:pPr>
      <w:r w:rsidRPr="008A25D2">
        <w:rPr>
          <w:rFonts w:ascii="ＭＳ Ｐ明朝" w:eastAsia="ＭＳ Ｐ明朝" w:hAnsi="ＭＳ Ｐ明朝" w:cs="ＭＳ Ｐゴシック" w:hint="eastAsia"/>
          <w:color w:val="000000"/>
          <w:kern w:val="0"/>
          <w:szCs w:val="21"/>
        </w:rPr>
        <w:t>※</w:t>
      </w:r>
      <w:r w:rsidR="008A25D2" w:rsidRPr="008A25D2">
        <w:rPr>
          <w:rFonts w:ascii="ＭＳ Ｐ明朝" w:eastAsia="ＭＳ Ｐ明朝" w:hAnsi="ＭＳ Ｐ明朝" w:cs="ＭＳ Ｐゴシック" w:hint="eastAsia"/>
          <w:color w:val="000000"/>
          <w:kern w:val="0"/>
          <w:szCs w:val="21"/>
        </w:rPr>
        <w:t>事故防止研修（２回／年）、感染症予防研修（２回／年）、人権擁護研修(２回／年)、身体拘束・虐待防止等研修（２回／年）、褥瘡研修・認知症ケア研修・看取りケア研修を計画的に実施、その他施設内外での研修や視察研修などの機会や体制を確立します。</w:t>
      </w:r>
    </w:p>
    <w:p w14:paraId="62FF242A" w14:textId="1F3976A6" w:rsidR="005E0E3A" w:rsidRPr="008A25D2" w:rsidRDefault="005E0E3A" w:rsidP="008A25D2">
      <w:pPr>
        <w:widowControl/>
        <w:spacing w:line="280" w:lineRule="exact"/>
        <w:ind w:left="460" w:hanging="184"/>
        <w:rPr>
          <w:szCs w:val="21"/>
        </w:rPr>
      </w:pPr>
    </w:p>
    <w:p w14:paraId="711B3F17" w14:textId="77777777" w:rsidR="003942C5" w:rsidRPr="0056748D" w:rsidRDefault="00075C13" w:rsidP="005E0E3A">
      <w:pPr>
        <w:spacing w:line="260" w:lineRule="exact"/>
        <w:ind w:firstLine="278"/>
        <w:rPr>
          <w:szCs w:val="21"/>
        </w:rPr>
      </w:pPr>
      <w:r>
        <w:rPr>
          <w:rFonts w:hint="eastAsia"/>
          <w:szCs w:val="21"/>
        </w:rPr>
        <w:t>※</w:t>
      </w:r>
      <w:r w:rsidR="003942C5" w:rsidRPr="0056748D">
        <w:rPr>
          <w:rFonts w:hint="eastAsia"/>
          <w:szCs w:val="21"/>
        </w:rPr>
        <w:t>緊急時においては、施設長</w:t>
      </w:r>
      <w:r w:rsidR="003942C5">
        <w:rPr>
          <w:rFonts w:hint="eastAsia"/>
          <w:szCs w:val="21"/>
        </w:rPr>
        <w:t>が状況に応じた</w:t>
      </w:r>
      <w:r w:rsidR="003942C5" w:rsidRPr="0056748D">
        <w:rPr>
          <w:rFonts w:hint="eastAsia"/>
          <w:szCs w:val="21"/>
        </w:rPr>
        <w:t>対策委員会を招集</w:t>
      </w:r>
      <w:r w:rsidR="00DE4F10">
        <w:rPr>
          <w:rFonts w:hint="eastAsia"/>
          <w:szCs w:val="21"/>
        </w:rPr>
        <w:t>します</w:t>
      </w:r>
      <w:r w:rsidR="003942C5" w:rsidRPr="0056748D">
        <w:rPr>
          <w:rFonts w:hint="eastAsia"/>
          <w:szCs w:val="21"/>
        </w:rPr>
        <w:t>。</w:t>
      </w:r>
    </w:p>
    <w:p w14:paraId="3D503B69" w14:textId="77777777" w:rsidR="005E0E3A" w:rsidRDefault="005E0E3A" w:rsidP="005E0E3A">
      <w:pPr>
        <w:widowControl/>
        <w:spacing w:line="260" w:lineRule="exact"/>
        <w:ind w:firstLine="278"/>
        <w:rPr>
          <w:rFonts w:ascii="ＭＳ Ｐ明朝" w:eastAsia="ＭＳ Ｐ明朝" w:hAnsi="ＭＳ Ｐ明朝" w:cs="ＭＳ Ｐゴシック"/>
          <w:color w:val="000000"/>
          <w:kern w:val="0"/>
          <w:szCs w:val="21"/>
        </w:rPr>
      </w:pPr>
    </w:p>
    <w:p w14:paraId="4A03EDE8" w14:textId="77777777" w:rsidR="005A6A0E" w:rsidRPr="0080705B" w:rsidRDefault="00075C13" w:rsidP="005E0E3A">
      <w:pPr>
        <w:widowControl/>
        <w:spacing w:line="260" w:lineRule="exact"/>
        <w:ind w:firstLine="278"/>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005A6A0E" w:rsidRPr="0080705B">
        <w:rPr>
          <w:rFonts w:ascii="ＭＳ Ｐ明朝" w:eastAsia="ＭＳ Ｐ明朝" w:hAnsi="ＭＳ Ｐ明朝" w:cs="ＭＳ Ｐゴシック" w:hint="eastAsia"/>
          <w:color w:val="000000"/>
          <w:kern w:val="0"/>
          <w:szCs w:val="21"/>
        </w:rPr>
        <w:t>５月１日を創立記念日と</w:t>
      </w:r>
      <w:r w:rsidR="00DE4F10">
        <w:rPr>
          <w:rFonts w:ascii="ＭＳ Ｐ明朝" w:eastAsia="ＭＳ Ｐ明朝" w:hAnsi="ＭＳ Ｐ明朝" w:cs="ＭＳ Ｐゴシック" w:hint="eastAsia"/>
          <w:color w:val="000000"/>
          <w:kern w:val="0"/>
          <w:szCs w:val="21"/>
        </w:rPr>
        <w:t>します</w:t>
      </w:r>
      <w:r w:rsidR="005A6A0E" w:rsidRPr="0080705B">
        <w:rPr>
          <w:rFonts w:ascii="ＭＳ Ｐ明朝" w:eastAsia="ＭＳ Ｐ明朝" w:hAnsi="ＭＳ Ｐ明朝" w:cs="ＭＳ Ｐゴシック" w:hint="eastAsia"/>
          <w:color w:val="000000"/>
          <w:kern w:val="0"/>
          <w:szCs w:val="21"/>
        </w:rPr>
        <w:t xml:space="preserve">。　</w:t>
      </w:r>
    </w:p>
    <w:p w14:paraId="13CAB10E" w14:textId="77777777" w:rsidR="00CE48A0" w:rsidRDefault="00CE48A0" w:rsidP="00CE48A0">
      <w:pPr>
        <w:rPr>
          <w:szCs w:val="21"/>
        </w:rPr>
      </w:pPr>
    </w:p>
    <w:p w14:paraId="61F71C68" w14:textId="77777777" w:rsidR="00740C5B" w:rsidRPr="0080705B" w:rsidRDefault="00740C5B" w:rsidP="00CE48A0">
      <w:pPr>
        <w:rPr>
          <w:szCs w:val="21"/>
        </w:rPr>
      </w:pPr>
    </w:p>
    <w:sectPr w:rsidR="00740C5B" w:rsidRPr="0080705B" w:rsidSect="00FF6B6B">
      <w:pgSz w:w="11906" w:h="16838" w:code="9"/>
      <w:pgMar w:top="1985" w:right="1701" w:bottom="1701" w:left="1701"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6F82" w14:textId="77777777" w:rsidR="00A043B0" w:rsidRDefault="00A043B0" w:rsidP="001B27F6">
      <w:r>
        <w:separator/>
      </w:r>
    </w:p>
  </w:endnote>
  <w:endnote w:type="continuationSeparator" w:id="0">
    <w:p w14:paraId="7BFA3A56" w14:textId="77777777" w:rsidR="00A043B0" w:rsidRDefault="00A043B0" w:rsidP="001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AB33" w14:textId="77777777" w:rsidR="00A043B0" w:rsidRDefault="00A043B0" w:rsidP="001B27F6">
      <w:r>
        <w:separator/>
      </w:r>
    </w:p>
  </w:footnote>
  <w:footnote w:type="continuationSeparator" w:id="0">
    <w:p w14:paraId="2B064B44" w14:textId="77777777" w:rsidR="00A043B0" w:rsidRDefault="00A043B0" w:rsidP="001B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FA9"/>
    <w:multiLevelType w:val="hybridMultilevel"/>
    <w:tmpl w:val="8E76BC88"/>
    <w:lvl w:ilvl="0" w:tplc="0318FC8E">
      <w:numFmt w:val="bullet"/>
      <w:lvlText w:val="・"/>
      <w:lvlJc w:val="left"/>
      <w:pPr>
        <w:ind w:left="1133" w:hanging="360"/>
      </w:pPr>
      <w:rPr>
        <w:rFonts w:ascii="ＭＳ Ｐ明朝" w:eastAsia="ＭＳ Ｐ明朝" w:hAnsi="ＭＳ Ｐ明朝" w:cs="ＭＳ Ｐゴシック"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 w15:restartNumberingAfterBreak="0">
    <w:nsid w:val="1F8A1A88"/>
    <w:multiLevelType w:val="hybridMultilevel"/>
    <w:tmpl w:val="567C3A74"/>
    <w:lvl w:ilvl="0" w:tplc="C2061CA6">
      <w:numFmt w:val="bullet"/>
      <w:lvlText w:val="・"/>
      <w:lvlJc w:val="left"/>
      <w:pPr>
        <w:ind w:left="1140" w:hanging="360"/>
      </w:pPr>
      <w:rPr>
        <w:rFonts w:ascii="ＭＳ Ｐ明朝" w:eastAsia="ＭＳ Ｐ明朝" w:hAnsi="ＭＳ Ｐ明朝" w:cs="ＭＳ Ｐゴシック"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2B58011A"/>
    <w:multiLevelType w:val="hybridMultilevel"/>
    <w:tmpl w:val="37089F64"/>
    <w:lvl w:ilvl="0" w:tplc="E48C7DE4">
      <w:numFmt w:val="bullet"/>
      <w:lvlText w:val="・"/>
      <w:lvlJc w:val="left"/>
      <w:pPr>
        <w:ind w:left="1170" w:hanging="360"/>
      </w:pPr>
      <w:rPr>
        <w:rFonts w:ascii="ＭＳ Ｐ明朝" w:eastAsia="ＭＳ Ｐ明朝" w:hAnsi="ＭＳ Ｐ明朝"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3A731D62"/>
    <w:multiLevelType w:val="hybridMultilevel"/>
    <w:tmpl w:val="1DF001F8"/>
    <w:lvl w:ilvl="0" w:tplc="EC08AF42">
      <w:numFmt w:val="bullet"/>
      <w:lvlText w:val="・"/>
      <w:lvlJc w:val="left"/>
      <w:pPr>
        <w:ind w:left="1133" w:hanging="360"/>
      </w:pPr>
      <w:rPr>
        <w:rFonts w:ascii="ＭＳ Ｐ明朝" w:eastAsia="ＭＳ Ｐ明朝" w:hAnsi="ＭＳ Ｐ明朝" w:cs="ＭＳ Ｐゴシック"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4" w15:restartNumberingAfterBreak="0">
    <w:nsid w:val="42753406"/>
    <w:multiLevelType w:val="hybridMultilevel"/>
    <w:tmpl w:val="6624D11E"/>
    <w:lvl w:ilvl="0" w:tplc="D974B362">
      <w:numFmt w:val="bullet"/>
      <w:lvlText w:val="・"/>
      <w:lvlJc w:val="left"/>
      <w:pPr>
        <w:ind w:left="1140" w:hanging="360"/>
      </w:pPr>
      <w:rPr>
        <w:rFonts w:ascii="ＭＳ Ｐ明朝" w:eastAsia="ＭＳ Ｐ明朝" w:hAnsi="ＭＳ Ｐ明朝" w:cs="ＭＳ Ｐゴシック"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4E695A11"/>
    <w:multiLevelType w:val="hybridMultilevel"/>
    <w:tmpl w:val="86027A0A"/>
    <w:lvl w:ilvl="0" w:tplc="4EDA7F42">
      <w:numFmt w:val="bullet"/>
      <w:lvlText w:val="※"/>
      <w:lvlJc w:val="left"/>
      <w:pPr>
        <w:ind w:left="820" w:hanging="360"/>
      </w:pPr>
      <w:rPr>
        <w:rFonts w:ascii="ＭＳ Ｐ明朝" w:eastAsia="ＭＳ Ｐ明朝" w:hAnsi="ＭＳ Ｐ明朝" w:cs="ＭＳ Ｐゴシック"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6" w15:restartNumberingAfterBreak="0">
    <w:nsid w:val="547960F3"/>
    <w:multiLevelType w:val="hybridMultilevel"/>
    <w:tmpl w:val="1452050C"/>
    <w:lvl w:ilvl="0" w:tplc="70C47FFA">
      <w:numFmt w:val="bullet"/>
      <w:lvlText w:val="・"/>
      <w:lvlJc w:val="left"/>
      <w:pPr>
        <w:ind w:left="1133" w:hanging="360"/>
      </w:pPr>
      <w:rPr>
        <w:rFonts w:ascii="ＭＳ Ｐ明朝" w:eastAsia="ＭＳ Ｐ明朝" w:hAnsi="ＭＳ Ｐ明朝" w:cs="ＭＳ Ｐゴシック"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7" w15:restartNumberingAfterBreak="0">
    <w:nsid w:val="60CB195C"/>
    <w:multiLevelType w:val="hybridMultilevel"/>
    <w:tmpl w:val="B1F0E5EC"/>
    <w:lvl w:ilvl="0" w:tplc="F74E0C7E">
      <w:numFmt w:val="bullet"/>
      <w:lvlText w:val="・"/>
      <w:lvlJc w:val="left"/>
      <w:pPr>
        <w:ind w:left="1140" w:hanging="360"/>
      </w:pPr>
      <w:rPr>
        <w:rFonts w:ascii="ＭＳ Ｐ明朝" w:eastAsia="ＭＳ Ｐ明朝" w:hAnsi="ＭＳ Ｐ明朝" w:cs="ＭＳ Ｐゴシック"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76C83BA8"/>
    <w:multiLevelType w:val="hybridMultilevel"/>
    <w:tmpl w:val="1ACECC42"/>
    <w:lvl w:ilvl="0" w:tplc="520C22DE">
      <w:numFmt w:val="bullet"/>
      <w:lvlText w:val="・"/>
      <w:lvlJc w:val="left"/>
      <w:pPr>
        <w:ind w:left="1140" w:hanging="360"/>
      </w:pPr>
      <w:rPr>
        <w:rFonts w:ascii="ＭＳ Ｐ明朝" w:eastAsia="ＭＳ Ｐ明朝" w:hAnsi="ＭＳ Ｐ明朝" w:cs="ＭＳ Ｐゴシック"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1766268021">
    <w:abstractNumId w:val="0"/>
  </w:num>
  <w:num w:numId="2" w16cid:durableId="1654484614">
    <w:abstractNumId w:val="3"/>
  </w:num>
  <w:num w:numId="3" w16cid:durableId="2127776501">
    <w:abstractNumId w:val="4"/>
  </w:num>
  <w:num w:numId="4" w16cid:durableId="2096248221">
    <w:abstractNumId w:val="7"/>
  </w:num>
  <w:num w:numId="5" w16cid:durableId="698703999">
    <w:abstractNumId w:val="2"/>
  </w:num>
  <w:num w:numId="6" w16cid:durableId="456682830">
    <w:abstractNumId w:val="1"/>
  </w:num>
  <w:num w:numId="7" w16cid:durableId="593982004">
    <w:abstractNumId w:val="8"/>
  </w:num>
  <w:num w:numId="8" w16cid:durableId="1596859190">
    <w:abstractNumId w:val="6"/>
  </w:num>
  <w:num w:numId="9" w16cid:durableId="987394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DC"/>
    <w:rsid w:val="0001403C"/>
    <w:rsid w:val="00035C0F"/>
    <w:rsid w:val="00046B11"/>
    <w:rsid w:val="00051FA5"/>
    <w:rsid w:val="00064E4C"/>
    <w:rsid w:val="00065865"/>
    <w:rsid w:val="00065E0F"/>
    <w:rsid w:val="00067621"/>
    <w:rsid w:val="00075C13"/>
    <w:rsid w:val="000A5834"/>
    <w:rsid w:val="000C2C9F"/>
    <w:rsid w:val="000D06FF"/>
    <w:rsid w:val="000D70BE"/>
    <w:rsid w:val="000F14C1"/>
    <w:rsid w:val="000F5F6D"/>
    <w:rsid w:val="00101380"/>
    <w:rsid w:val="00113187"/>
    <w:rsid w:val="0012510B"/>
    <w:rsid w:val="00136978"/>
    <w:rsid w:val="00143312"/>
    <w:rsid w:val="00173EE2"/>
    <w:rsid w:val="00182C38"/>
    <w:rsid w:val="00191792"/>
    <w:rsid w:val="00191963"/>
    <w:rsid w:val="001B27F6"/>
    <w:rsid w:val="001D0BF0"/>
    <w:rsid w:val="00210A06"/>
    <w:rsid w:val="00224DB0"/>
    <w:rsid w:val="002265E4"/>
    <w:rsid w:val="00235CB6"/>
    <w:rsid w:val="00241C8A"/>
    <w:rsid w:val="00243961"/>
    <w:rsid w:val="00246505"/>
    <w:rsid w:val="00256426"/>
    <w:rsid w:val="002643D1"/>
    <w:rsid w:val="002675BB"/>
    <w:rsid w:val="002F02D2"/>
    <w:rsid w:val="00326CF6"/>
    <w:rsid w:val="003602B5"/>
    <w:rsid w:val="00366E82"/>
    <w:rsid w:val="00380140"/>
    <w:rsid w:val="003942C5"/>
    <w:rsid w:val="00394BCB"/>
    <w:rsid w:val="003B0085"/>
    <w:rsid w:val="003C010D"/>
    <w:rsid w:val="003E3B39"/>
    <w:rsid w:val="003E6B6E"/>
    <w:rsid w:val="003F0B0D"/>
    <w:rsid w:val="0040059F"/>
    <w:rsid w:val="00404CB1"/>
    <w:rsid w:val="004566E7"/>
    <w:rsid w:val="00456DDA"/>
    <w:rsid w:val="00470B53"/>
    <w:rsid w:val="004B232B"/>
    <w:rsid w:val="004B7F91"/>
    <w:rsid w:val="00507C19"/>
    <w:rsid w:val="0053095D"/>
    <w:rsid w:val="0054293C"/>
    <w:rsid w:val="00560A42"/>
    <w:rsid w:val="0056748D"/>
    <w:rsid w:val="0057416B"/>
    <w:rsid w:val="0058056E"/>
    <w:rsid w:val="005A6A0E"/>
    <w:rsid w:val="005D7F60"/>
    <w:rsid w:val="005E0E3A"/>
    <w:rsid w:val="00611C8B"/>
    <w:rsid w:val="00612822"/>
    <w:rsid w:val="006137F4"/>
    <w:rsid w:val="00620710"/>
    <w:rsid w:val="00624EFB"/>
    <w:rsid w:val="006921DE"/>
    <w:rsid w:val="006A174A"/>
    <w:rsid w:val="006B5A57"/>
    <w:rsid w:val="006B5D23"/>
    <w:rsid w:val="006C1BDA"/>
    <w:rsid w:val="006C1C8C"/>
    <w:rsid w:val="006C253B"/>
    <w:rsid w:val="006E4FB0"/>
    <w:rsid w:val="006F7C5C"/>
    <w:rsid w:val="00700F21"/>
    <w:rsid w:val="007134EE"/>
    <w:rsid w:val="00740C5B"/>
    <w:rsid w:val="00754C42"/>
    <w:rsid w:val="00755646"/>
    <w:rsid w:val="00773284"/>
    <w:rsid w:val="007A26F5"/>
    <w:rsid w:val="007A4849"/>
    <w:rsid w:val="007C24F1"/>
    <w:rsid w:val="007E4658"/>
    <w:rsid w:val="007F2F6A"/>
    <w:rsid w:val="00801D75"/>
    <w:rsid w:val="00802B61"/>
    <w:rsid w:val="0080705B"/>
    <w:rsid w:val="00815D75"/>
    <w:rsid w:val="00817825"/>
    <w:rsid w:val="00817F5E"/>
    <w:rsid w:val="0085369F"/>
    <w:rsid w:val="00862165"/>
    <w:rsid w:val="00866C11"/>
    <w:rsid w:val="008708F2"/>
    <w:rsid w:val="00871081"/>
    <w:rsid w:val="0087346E"/>
    <w:rsid w:val="0088045B"/>
    <w:rsid w:val="008868C5"/>
    <w:rsid w:val="00893C88"/>
    <w:rsid w:val="008A25D2"/>
    <w:rsid w:val="008A46B6"/>
    <w:rsid w:val="008C4AC9"/>
    <w:rsid w:val="008D152B"/>
    <w:rsid w:val="008F2353"/>
    <w:rsid w:val="009340A1"/>
    <w:rsid w:val="00960691"/>
    <w:rsid w:val="009703D4"/>
    <w:rsid w:val="00985EA1"/>
    <w:rsid w:val="009B09AD"/>
    <w:rsid w:val="009C1C58"/>
    <w:rsid w:val="009C6E0D"/>
    <w:rsid w:val="009F66A4"/>
    <w:rsid w:val="00A043B0"/>
    <w:rsid w:val="00A217F2"/>
    <w:rsid w:val="00A82656"/>
    <w:rsid w:val="00AA5B0D"/>
    <w:rsid w:val="00AB7329"/>
    <w:rsid w:val="00AC0506"/>
    <w:rsid w:val="00AD58C2"/>
    <w:rsid w:val="00AD66F2"/>
    <w:rsid w:val="00B12665"/>
    <w:rsid w:val="00B24528"/>
    <w:rsid w:val="00B31A34"/>
    <w:rsid w:val="00B512F6"/>
    <w:rsid w:val="00B51F8C"/>
    <w:rsid w:val="00B67AA7"/>
    <w:rsid w:val="00B90D03"/>
    <w:rsid w:val="00BA0AE1"/>
    <w:rsid w:val="00BD65BE"/>
    <w:rsid w:val="00BF1A9A"/>
    <w:rsid w:val="00C22E39"/>
    <w:rsid w:val="00C36E5B"/>
    <w:rsid w:val="00C50DB8"/>
    <w:rsid w:val="00C644CF"/>
    <w:rsid w:val="00C91CC4"/>
    <w:rsid w:val="00C94545"/>
    <w:rsid w:val="00C95EDB"/>
    <w:rsid w:val="00CA388F"/>
    <w:rsid w:val="00CA676C"/>
    <w:rsid w:val="00CE48A0"/>
    <w:rsid w:val="00CE5078"/>
    <w:rsid w:val="00D033E0"/>
    <w:rsid w:val="00D07E00"/>
    <w:rsid w:val="00D41CBE"/>
    <w:rsid w:val="00D455B7"/>
    <w:rsid w:val="00D56FA4"/>
    <w:rsid w:val="00D63856"/>
    <w:rsid w:val="00D804CC"/>
    <w:rsid w:val="00D84A10"/>
    <w:rsid w:val="00DB2011"/>
    <w:rsid w:val="00DC2910"/>
    <w:rsid w:val="00DC46F0"/>
    <w:rsid w:val="00DD2398"/>
    <w:rsid w:val="00DE4F10"/>
    <w:rsid w:val="00DF7764"/>
    <w:rsid w:val="00E001D5"/>
    <w:rsid w:val="00E01ECC"/>
    <w:rsid w:val="00E13108"/>
    <w:rsid w:val="00E30F53"/>
    <w:rsid w:val="00E366B1"/>
    <w:rsid w:val="00E541F9"/>
    <w:rsid w:val="00E60FF8"/>
    <w:rsid w:val="00EB6BB9"/>
    <w:rsid w:val="00ED48DA"/>
    <w:rsid w:val="00EF2232"/>
    <w:rsid w:val="00EF63EA"/>
    <w:rsid w:val="00F014C4"/>
    <w:rsid w:val="00F03F07"/>
    <w:rsid w:val="00F11EF8"/>
    <w:rsid w:val="00F17A27"/>
    <w:rsid w:val="00F256F9"/>
    <w:rsid w:val="00F26D4F"/>
    <w:rsid w:val="00F51B98"/>
    <w:rsid w:val="00F633DC"/>
    <w:rsid w:val="00F812E9"/>
    <w:rsid w:val="00F816AC"/>
    <w:rsid w:val="00F94605"/>
    <w:rsid w:val="00F96272"/>
    <w:rsid w:val="00FC5858"/>
    <w:rsid w:val="00FD2B90"/>
    <w:rsid w:val="00FE7C1C"/>
    <w:rsid w:val="00FF1568"/>
    <w:rsid w:val="00FF6B6B"/>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DA6F5"/>
  <w15:chartTrackingRefBased/>
  <w15:docId w15:val="{6F42D3BF-6620-4788-BEE4-DB0515F3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7F6"/>
    <w:pPr>
      <w:tabs>
        <w:tab w:val="center" w:pos="4252"/>
        <w:tab w:val="right" w:pos="8504"/>
      </w:tabs>
      <w:snapToGrid w:val="0"/>
    </w:pPr>
  </w:style>
  <w:style w:type="character" w:customStyle="1" w:styleId="a4">
    <w:name w:val="ヘッダー (文字)"/>
    <w:basedOn w:val="a0"/>
    <w:link w:val="a3"/>
    <w:uiPriority w:val="99"/>
    <w:rsid w:val="001B27F6"/>
  </w:style>
  <w:style w:type="paragraph" w:styleId="a5">
    <w:name w:val="footer"/>
    <w:basedOn w:val="a"/>
    <w:link w:val="a6"/>
    <w:uiPriority w:val="99"/>
    <w:unhideWhenUsed/>
    <w:rsid w:val="001B27F6"/>
    <w:pPr>
      <w:tabs>
        <w:tab w:val="center" w:pos="4252"/>
        <w:tab w:val="right" w:pos="8504"/>
      </w:tabs>
      <w:snapToGrid w:val="0"/>
    </w:pPr>
  </w:style>
  <w:style w:type="character" w:customStyle="1" w:styleId="a6">
    <w:name w:val="フッター (文字)"/>
    <w:basedOn w:val="a0"/>
    <w:link w:val="a5"/>
    <w:uiPriority w:val="99"/>
    <w:rsid w:val="001B27F6"/>
  </w:style>
  <w:style w:type="paragraph" w:styleId="a7">
    <w:name w:val="Balloon Text"/>
    <w:basedOn w:val="a"/>
    <w:link w:val="a8"/>
    <w:uiPriority w:val="99"/>
    <w:semiHidden/>
    <w:unhideWhenUsed/>
    <w:rsid w:val="00740C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0C5B"/>
    <w:rPr>
      <w:rFonts w:asciiTheme="majorHAnsi" w:eastAsiaTheme="majorEastAsia" w:hAnsiTheme="majorHAnsi" w:cstheme="majorBidi"/>
      <w:sz w:val="18"/>
      <w:szCs w:val="18"/>
    </w:rPr>
  </w:style>
  <w:style w:type="paragraph" w:styleId="a9">
    <w:name w:val="List Paragraph"/>
    <w:basedOn w:val="a"/>
    <w:uiPriority w:val="34"/>
    <w:qFormat/>
    <w:rsid w:val="007E46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195">
      <w:bodyDiv w:val="1"/>
      <w:marLeft w:val="0"/>
      <w:marRight w:val="0"/>
      <w:marTop w:val="0"/>
      <w:marBottom w:val="0"/>
      <w:divBdr>
        <w:top w:val="none" w:sz="0" w:space="0" w:color="auto"/>
        <w:left w:val="none" w:sz="0" w:space="0" w:color="auto"/>
        <w:bottom w:val="none" w:sz="0" w:space="0" w:color="auto"/>
        <w:right w:val="none" w:sz="0" w:space="0" w:color="auto"/>
      </w:divBdr>
    </w:div>
    <w:div w:id="241985244">
      <w:bodyDiv w:val="1"/>
      <w:marLeft w:val="0"/>
      <w:marRight w:val="0"/>
      <w:marTop w:val="0"/>
      <w:marBottom w:val="0"/>
      <w:divBdr>
        <w:top w:val="none" w:sz="0" w:space="0" w:color="auto"/>
        <w:left w:val="none" w:sz="0" w:space="0" w:color="auto"/>
        <w:bottom w:val="none" w:sz="0" w:space="0" w:color="auto"/>
        <w:right w:val="none" w:sz="0" w:space="0" w:color="auto"/>
      </w:divBdr>
    </w:div>
    <w:div w:id="244191621">
      <w:bodyDiv w:val="1"/>
      <w:marLeft w:val="0"/>
      <w:marRight w:val="0"/>
      <w:marTop w:val="0"/>
      <w:marBottom w:val="0"/>
      <w:divBdr>
        <w:top w:val="none" w:sz="0" w:space="0" w:color="auto"/>
        <w:left w:val="none" w:sz="0" w:space="0" w:color="auto"/>
        <w:bottom w:val="none" w:sz="0" w:space="0" w:color="auto"/>
        <w:right w:val="none" w:sz="0" w:space="0" w:color="auto"/>
      </w:divBdr>
    </w:div>
    <w:div w:id="313724652">
      <w:bodyDiv w:val="1"/>
      <w:marLeft w:val="0"/>
      <w:marRight w:val="0"/>
      <w:marTop w:val="0"/>
      <w:marBottom w:val="0"/>
      <w:divBdr>
        <w:top w:val="none" w:sz="0" w:space="0" w:color="auto"/>
        <w:left w:val="none" w:sz="0" w:space="0" w:color="auto"/>
        <w:bottom w:val="none" w:sz="0" w:space="0" w:color="auto"/>
        <w:right w:val="none" w:sz="0" w:space="0" w:color="auto"/>
      </w:divBdr>
    </w:div>
    <w:div w:id="355280326">
      <w:bodyDiv w:val="1"/>
      <w:marLeft w:val="0"/>
      <w:marRight w:val="0"/>
      <w:marTop w:val="0"/>
      <w:marBottom w:val="0"/>
      <w:divBdr>
        <w:top w:val="none" w:sz="0" w:space="0" w:color="auto"/>
        <w:left w:val="none" w:sz="0" w:space="0" w:color="auto"/>
        <w:bottom w:val="none" w:sz="0" w:space="0" w:color="auto"/>
        <w:right w:val="none" w:sz="0" w:space="0" w:color="auto"/>
      </w:divBdr>
    </w:div>
    <w:div w:id="414865216">
      <w:bodyDiv w:val="1"/>
      <w:marLeft w:val="0"/>
      <w:marRight w:val="0"/>
      <w:marTop w:val="0"/>
      <w:marBottom w:val="0"/>
      <w:divBdr>
        <w:top w:val="none" w:sz="0" w:space="0" w:color="auto"/>
        <w:left w:val="none" w:sz="0" w:space="0" w:color="auto"/>
        <w:bottom w:val="none" w:sz="0" w:space="0" w:color="auto"/>
        <w:right w:val="none" w:sz="0" w:space="0" w:color="auto"/>
      </w:divBdr>
    </w:div>
    <w:div w:id="432020454">
      <w:bodyDiv w:val="1"/>
      <w:marLeft w:val="0"/>
      <w:marRight w:val="0"/>
      <w:marTop w:val="0"/>
      <w:marBottom w:val="0"/>
      <w:divBdr>
        <w:top w:val="none" w:sz="0" w:space="0" w:color="auto"/>
        <w:left w:val="none" w:sz="0" w:space="0" w:color="auto"/>
        <w:bottom w:val="none" w:sz="0" w:space="0" w:color="auto"/>
        <w:right w:val="none" w:sz="0" w:space="0" w:color="auto"/>
      </w:divBdr>
    </w:div>
    <w:div w:id="437721486">
      <w:bodyDiv w:val="1"/>
      <w:marLeft w:val="0"/>
      <w:marRight w:val="0"/>
      <w:marTop w:val="0"/>
      <w:marBottom w:val="0"/>
      <w:divBdr>
        <w:top w:val="none" w:sz="0" w:space="0" w:color="auto"/>
        <w:left w:val="none" w:sz="0" w:space="0" w:color="auto"/>
        <w:bottom w:val="none" w:sz="0" w:space="0" w:color="auto"/>
        <w:right w:val="none" w:sz="0" w:space="0" w:color="auto"/>
      </w:divBdr>
    </w:div>
    <w:div w:id="461460356">
      <w:bodyDiv w:val="1"/>
      <w:marLeft w:val="0"/>
      <w:marRight w:val="0"/>
      <w:marTop w:val="0"/>
      <w:marBottom w:val="0"/>
      <w:divBdr>
        <w:top w:val="none" w:sz="0" w:space="0" w:color="auto"/>
        <w:left w:val="none" w:sz="0" w:space="0" w:color="auto"/>
        <w:bottom w:val="none" w:sz="0" w:space="0" w:color="auto"/>
        <w:right w:val="none" w:sz="0" w:space="0" w:color="auto"/>
      </w:divBdr>
    </w:div>
    <w:div w:id="567619787">
      <w:bodyDiv w:val="1"/>
      <w:marLeft w:val="0"/>
      <w:marRight w:val="0"/>
      <w:marTop w:val="0"/>
      <w:marBottom w:val="0"/>
      <w:divBdr>
        <w:top w:val="none" w:sz="0" w:space="0" w:color="auto"/>
        <w:left w:val="none" w:sz="0" w:space="0" w:color="auto"/>
        <w:bottom w:val="none" w:sz="0" w:space="0" w:color="auto"/>
        <w:right w:val="none" w:sz="0" w:space="0" w:color="auto"/>
      </w:divBdr>
    </w:div>
    <w:div w:id="649679569">
      <w:bodyDiv w:val="1"/>
      <w:marLeft w:val="0"/>
      <w:marRight w:val="0"/>
      <w:marTop w:val="0"/>
      <w:marBottom w:val="0"/>
      <w:divBdr>
        <w:top w:val="none" w:sz="0" w:space="0" w:color="auto"/>
        <w:left w:val="none" w:sz="0" w:space="0" w:color="auto"/>
        <w:bottom w:val="none" w:sz="0" w:space="0" w:color="auto"/>
        <w:right w:val="none" w:sz="0" w:space="0" w:color="auto"/>
      </w:divBdr>
    </w:div>
    <w:div w:id="686755214">
      <w:bodyDiv w:val="1"/>
      <w:marLeft w:val="0"/>
      <w:marRight w:val="0"/>
      <w:marTop w:val="0"/>
      <w:marBottom w:val="0"/>
      <w:divBdr>
        <w:top w:val="none" w:sz="0" w:space="0" w:color="auto"/>
        <w:left w:val="none" w:sz="0" w:space="0" w:color="auto"/>
        <w:bottom w:val="none" w:sz="0" w:space="0" w:color="auto"/>
        <w:right w:val="none" w:sz="0" w:space="0" w:color="auto"/>
      </w:divBdr>
    </w:div>
    <w:div w:id="692387978">
      <w:bodyDiv w:val="1"/>
      <w:marLeft w:val="0"/>
      <w:marRight w:val="0"/>
      <w:marTop w:val="0"/>
      <w:marBottom w:val="0"/>
      <w:divBdr>
        <w:top w:val="none" w:sz="0" w:space="0" w:color="auto"/>
        <w:left w:val="none" w:sz="0" w:space="0" w:color="auto"/>
        <w:bottom w:val="none" w:sz="0" w:space="0" w:color="auto"/>
        <w:right w:val="none" w:sz="0" w:space="0" w:color="auto"/>
      </w:divBdr>
    </w:div>
    <w:div w:id="719940746">
      <w:bodyDiv w:val="1"/>
      <w:marLeft w:val="0"/>
      <w:marRight w:val="0"/>
      <w:marTop w:val="0"/>
      <w:marBottom w:val="0"/>
      <w:divBdr>
        <w:top w:val="none" w:sz="0" w:space="0" w:color="auto"/>
        <w:left w:val="none" w:sz="0" w:space="0" w:color="auto"/>
        <w:bottom w:val="none" w:sz="0" w:space="0" w:color="auto"/>
        <w:right w:val="none" w:sz="0" w:space="0" w:color="auto"/>
      </w:divBdr>
    </w:div>
    <w:div w:id="734475881">
      <w:bodyDiv w:val="1"/>
      <w:marLeft w:val="0"/>
      <w:marRight w:val="0"/>
      <w:marTop w:val="0"/>
      <w:marBottom w:val="0"/>
      <w:divBdr>
        <w:top w:val="none" w:sz="0" w:space="0" w:color="auto"/>
        <w:left w:val="none" w:sz="0" w:space="0" w:color="auto"/>
        <w:bottom w:val="none" w:sz="0" w:space="0" w:color="auto"/>
        <w:right w:val="none" w:sz="0" w:space="0" w:color="auto"/>
      </w:divBdr>
    </w:div>
    <w:div w:id="760949953">
      <w:bodyDiv w:val="1"/>
      <w:marLeft w:val="0"/>
      <w:marRight w:val="0"/>
      <w:marTop w:val="0"/>
      <w:marBottom w:val="0"/>
      <w:divBdr>
        <w:top w:val="none" w:sz="0" w:space="0" w:color="auto"/>
        <w:left w:val="none" w:sz="0" w:space="0" w:color="auto"/>
        <w:bottom w:val="none" w:sz="0" w:space="0" w:color="auto"/>
        <w:right w:val="none" w:sz="0" w:space="0" w:color="auto"/>
      </w:divBdr>
    </w:div>
    <w:div w:id="883063038">
      <w:bodyDiv w:val="1"/>
      <w:marLeft w:val="0"/>
      <w:marRight w:val="0"/>
      <w:marTop w:val="0"/>
      <w:marBottom w:val="0"/>
      <w:divBdr>
        <w:top w:val="none" w:sz="0" w:space="0" w:color="auto"/>
        <w:left w:val="none" w:sz="0" w:space="0" w:color="auto"/>
        <w:bottom w:val="none" w:sz="0" w:space="0" w:color="auto"/>
        <w:right w:val="none" w:sz="0" w:space="0" w:color="auto"/>
      </w:divBdr>
    </w:div>
    <w:div w:id="914555912">
      <w:bodyDiv w:val="1"/>
      <w:marLeft w:val="0"/>
      <w:marRight w:val="0"/>
      <w:marTop w:val="0"/>
      <w:marBottom w:val="0"/>
      <w:divBdr>
        <w:top w:val="none" w:sz="0" w:space="0" w:color="auto"/>
        <w:left w:val="none" w:sz="0" w:space="0" w:color="auto"/>
        <w:bottom w:val="none" w:sz="0" w:space="0" w:color="auto"/>
        <w:right w:val="none" w:sz="0" w:space="0" w:color="auto"/>
      </w:divBdr>
    </w:div>
    <w:div w:id="967472124">
      <w:bodyDiv w:val="1"/>
      <w:marLeft w:val="0"/>
      <w:marRight w:val="0"/>
      <w:marTop w:val="0"/>
      <w:marBottom w:val="0"/>
      <w:divBdr>
        <w:top w:val="none" w:sz="0" w:space="0" w:color="auto"/>
        <w:left w:val="none" w:sz="0" w:space="0" w:color="auto"/>
        <w:bottom w:val="none" w:sz="0" w:space="0" w:color="auto"/>
        <w:right w:val="none" w:sz="0" w:space="0" w:color="auto"/>
      </w:divBdr>
    </w:div>
    <w:div w:id="1052071585">
      <w:bodyDiv w:val="1"/>
      <w:marLeft w:val="0"/>
      <w:marRight w:val="0"/>
      <w:marTop w:val="0"/>
      <w:marBottom w:val="0"/>
      <w:divBdr>
        <w:top w:val="none" w:sz="0" w:space="0" w:color="auto"/>
        <w:left w:val="none" w:sz="0" w:space="0" w:color="auto"/>
        <w:bottom w:val="none" w:sz="0" w:space="0" w:color="auto"/>
        <w:right w:val="none" w:sz="0" w:space="0" w:color="auto"/>
      </w:divBdr>
    </w:div>
    <w:div w:id="1093403190">
      <w:bodyDiv w:val="1"/>
      <w:marLeft w:val="0"/>
      <w:marRight w:val="0"/>
      <w:marTop w:val="0"/>
      <w:marBottom w:val="0"/>
      <w:divBdr>
        <w:top w:val="none" w:sz="0" w:space="0" w:color="auto"/>
        <w:left w:val="none" w:sz="0" w:space="0" w:color="auto"/>
        <w:bottom w:val="none" w:sz="0" w:space="0" w:color="auto"/>
        <w:right w:val="none" w:sz="0" w:space="0" w:color="auto"/>
      </w:divBdr>
    </w:div>
    <w:div w:id="1260454084">
      <w:bodyDiv w:val="1"/>
      <w:marLeft w:val="0"/>
      <w:marRight w:val="0"/>
      <w:marTop w:val="0"/>
      <w:marBottom w:val="0"/>
      <w:divBdr>
        <w:top w:val="none" w:sz="0" w:space="0" w:color="auto"/>
        <w:left w:val="none" w:sz="0" w:space="0" w:color="auto"/>
        <w:bottom w:val="none" w:sz="0" w:space="0" w:color="auto"/>
        <w:right w:val="none" w:sz="0" w:space="0" w:color="auto"/>
      </w:divBdr>
    </w:div>
    <w:div w:id="1271887721">
      <w:bodyDiv w:val="1"/>
      <w:marLeft w:val="0"/>
      <w:marRight w:val="0"/>
      <w:marTop w:val="0"/>
      <w:marBottom w:val="0"/>
      <w:divBdr>
        <w:top w:val="none" w:sz="0" w:space="0" w:color="auto"/>
        <w:left w:val="none" w:sz="0" w:space="0" w:color="auto"/>
        <w:bottom w:val="none" w:sz="0" w:space="0" w:color="auto"/>
        <w:right w:val="none" w:sz="0" w:space="0" w:color="auto"/>
      </w:divBdr>
    </w:div>
    <w:div w:id="1420132321">
      <w:bodyDiv w:val="1"/>
      <w:marLeft w:val="0"/>
      <w:marRight w:val="0"/>
      <w:marTop w:val="0"/>
      <w:marBottom w:val="0"/>
      <w:divBdr>
        <w:top w:val="none" w:sz="0" w:space="0" w:color="auto"/>
        <w:left w:val="none" w:sz="0" w:space="0" w:color="auto"/>
        <w:bottom w:val="none" w:sz="0" w:space="0" w:color="auto"/>
        <w:right w:val="none" w:sz="0" w:space="0" w:color="auto"/>
      </w:divBdr>
    </w:div>
    <w:div w:id="1472819825">
      <w:bodyDiv w:val="1"/>
      <w:marLeft w:val="0"/>
      <w:marRight w:val="0"/>
      <w:marTop w:val="0"/>
      <w:marBottom w:val="0"/>
      <w:divBdr>
        <w:top w:val="none" w:sz="0" w:space="0" w:color="auto"/>
        <w:left w:val="none" w:sz="0" w:space="0" w:color="auto"/>
        <w:bottom w:val="none" w:sz="0" w:space="0" w:color="auto"/>
        <w:right w:val="none" w:sz="0" w:space="0" w:color="auto"/>
      </w:divBdr>
    </w:div>
    <w:div w:id="1577589352">
      <w:bodyDiv w:val="1"/>
      <w:marLeft w:val="0"/>
      <w:marRight w:val="0"/>
      <w:marTop w:val="0"/>
      <w:marBottom w:val="0"/>
      <w:divBdr>
        <w:top w:val="none" w:sz="0" w:space="0" w:color="auto"/>
        <w:left w:val="none" w:sz="0" w:space="0" w:color="auto"/>
        <w:bottom w:val="none" w:sz="0" w:space="0" w:color="auto"/>
        <w:right w:val="none" w:sz="0" w:space="0" w:color="auto"/>
      </w:divBdr>
    </w:div>
    <w:div w:id="1754857916">
      <w:bodyDiv w:val="1"/>
      <w:marLeft w:val="0"/>
      <w:marRight w:val="0"/>
      <w:marTop w:val="0"/>
      <w:marBottom w:val="0"/>
      <w:divBdr>
        <w:top w:val="none" w:sz="0" w:space="0" w:color="auto"/>
        <w:left w:val="none" w:sz="0" w:space="0" w:color="auto"/>
        <w:bottom w:val="none" w:sz="0" w:space="0" w:color="auto"/>
        <w:right w:val="none" w:sz="0" w:space="0" w:color="auto"/>
      </w:divBdr>
    </w:div>
    <w:div w:id="1783306571">
      <w:bodyDiv w:val="1"/>
      <w:marLeft w:val="0"/>
      <w:marRight w:val="0"/>
      <w:marTop w:val="0"/>
      <w:marBottom w:val="0"/>
      <w:divBdr>
        <w:top w:val="none" w:sz="0" w:space="0" w:color="auto"/>
        <w:left w:val="none" w:sz="0" w:space="0" w:color="auto"/>
        <w:bottom w:val="none" w:sz="0" w:space="0" w:color="auto"/>
        <w:right w:val="none" w:sz="0" w:space="0" w:color="auto"/>
      </w:divBdr>
    </w:div>
    <w:div w:id="1846629489">
      <w:bodyDiv w:val="1"/>
      <w:marLeft w:val="0"/>
      <w:marRight w:val="0"/>
      <w:marTop w:val="0"/>
      <w:marBottom w:val="0"/>
      <w:divBdr>
        <w:top w:val="none" w:sz="0" w:space="0" w:color="auto"/>
        <w:left w:val="none" w:sz="0" w:space="0" w:color="auto"/>
        <w:bottom w:val="none" w:sz="0" w:space="0" w:color="auto"/>
        <w:right w:val="none" w:sz="0" w:space="0" w:color="auto"/>
      </w:divBdr>
    </w:div>
    <w:div w:id="1865947357">
      <w:bodyDiv w:val="1"/>
      <w:marLeft w:val="0"/>
      <w:marRight w:val="0"/>
      <w:marTop w:val="0"/>
      <w:marBottom w:val="0"/>
      <w:divBdr>
        <w:top w:val="none" w:sz="0" w:space="0" w:color="auto"/>
        <w:left w:val="none" w:sz="0" w:space="0" w:color="auto"/>
        <w:bottom w:val="none" w:sz="0" w:space="0" w:color="auto"/>
        <w:right w:val="none" w:sz="0" w:space="0" w:color="auto"/>
      </w:divBdr>
    </w:div>
    <w:div w:id="1954558130">
      <w:bodyDiv w:val="1"/>
      <w:marLeft w:val="0"/>
      <w:marRight w:val="0"/>
      <w:marTop w:val="0"/>
      <w:marBottom w:val="0"/>
      <w:divBdr>
        <w:top w:val="none" w:sz="0" w:space="0" w:color="auto"/>
        <w:left w:val="none" w:sz="0" w:space="0" w:color="auto"/>
        <w:bottom w:val="none" w:sz="0" w:space="0" w:color="auto"/>
        <w:right w:val="none" w:sz="0" w:space="0" w:color="auto"/>
      </w:divBdr>
    </w:div>
    <w:div w:id="19926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15C8-3216-42F2-BE5E-0B2BAB2D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satoko niigo</dc:creator>
  <cp:keywords/>
  <dc:description/>
  <cp:lastModifiedBy>事務新後</cp:lastModifiedBy>
  <cp:revision>6</cp:revision>
  <cp:lastPrinted>2022-03-03T07:39:00Z</cp:lastPrinted>
  <dcterms:created xsi:type="dcterms:W3CDTF">2023-02-16T06:09:00Z</dcterms:created>
  <dcterms:modified xsi:type="dcterms:W3CDTF">2023-04-24T06:00:00Z</dcterms:modified>
</cp:coreProperties>
</file>